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D6D" w:rsidRPr="00C84DC8" w:rsidRDefault="00264D6D" w:rsidP="00264D6D">
      <w:pPr>
        <w:tabs>
          <w:tab w:val="left" w:pos="9355"/>
        </w:tabs>
        <w:ind w:right="-1"/>
        <w:jc w:val="center"/>
        <w:rPr>
          <w:rFonts w:ascii="Times New Roman" w:hAnsi="Times New Roman" w:cs="Times New Roman"/>
          <w:b/>
          <w:sz w:val="24"/>
          <w:szCs w:val="24"/>
        </w:rPr>
      </w:pPr>
      <w:r w:rsidRPr="00C84DC8">
        <w:rPr>
          <w:rFonts w:ascii="Times New Roman" w:hAnsi="Times New Roman" w:cs="Times New Roman"/>
          <w:b/>
          <w:sz w:val="24"/>
          <w:szCs w:val="24"/>
        </w:rPr>
        <w:t>ГКУ «Первомайский детский дом – интернат для умственно отсталых детей»</w:t>
      </w:r>
    </w:p>
    <w:p w:rsidR="00264D6D" w:rsidRDefault="00264D6D" w:rsidP="00264D6D">
      <w:pPr>
        <w:tabs>
          <w:tab w:val="left" w:pos="9355"/>
        </w:tabs>
        <w:ind w:right="-1"/>
        <w:jc w:val="center"/>
        <w:rPr>
          <w:rFonts w:ascii="Times New Roman" w:hAnsi="Times New Roman" w:cs="Times New Roman"/>
          <w:b/>
          <w:sz w:val="28"/>
          <w:szCs w:val="28"/>
        </w:rPr>
      </w:pPr>
    </w:p>
    <w:p w:rsidR="00264D6D" w:rsidRDefault="00264D6D" w:rsidP="00264D6D">
      <w:pPr>
        <w:tabs>
          <w:tab w:val="left" w:pos="9355"/>
        </w:tabs>
        <w:ind w:right="-1"/>
        <w:jc w:val="center"/>
        <w:rPr>
          <w:rFonts w:ascii="Times New Roman" w:hAnsi="Times New Roman" w:cs="Times New Roman"/>
          <w:b/>
          <w:sz w:val="28"/>
          <w:szCs w:val="28"/>
        </w:rPr>
      </w:pPr>
    </w:p>
    <w:p w:rsidR="00264D6D" w:rsidRPr="00C84DC8" w:rsidRDefault="00264D6D" w:rsidP="00264D6D">
      <w:pPr>
        <w:tabs>
          <w:tab w:val="left" w:pos="9355"/>
        </w:tabs>
        <w:ind w:right="-1"/>
        <w:jc w:val="center"/>
        <w:rPr>
          <w:rFonts w:ascii="Times New Roman" w:hAnsi="Times New Roman" w:cs="Times New Roman"/>
          <w:b/>
          <w:sz w:val="40"/>
          <w:szCs w:val="40"/>
        </w:rPr>
      </w:pPr>
      <w:r w:rsidRPr="00C84DC8">
        <w:rPr>
          <w:rFonts w:ascii="Times New Roman" w:hAnsi="Times New Roman" w:cs="Times New Roman"/>
          <w:b/>
          <w:sz w:val="40"/>
          <w:szCs w:val="40"/>
        </w:rPr>
        <w:t>Оказание ранней помощи.</w:t>
      </w:r>
    </w:p>
    <w:p w:rsidR="00264D6D" w:rsidRDefault="00264D6D" w:rsidP="00264D6D">
      <w:pPr>
        <w:tabs>
          <w:tab w:val="left" w:pos="9355"/>
        </w:tabs>
        <w:ind w:right="-1"/>
        <w:jc w:val="center"/>
        <w:rPr>
          <w:rFonts w:ascii="Times New Roman" w:hAnsi="Times New Roman" w:cs="Times New Roman"/>
          <w:b/>
          <w:sz w:val="48"/>
          <w:szCs w:val="48"/>
        </w:rPr>
      </w:pPr>
    </w:p>
    <w:p w:rsidR="00264D6D" w:rsidRPr="00C84DC8" w:rsidRDefault="00264D6D" w:rsidP="00264D6D">
      <w:pPr>
        <w:tabs>
          <w:tab w:val="left" w:pos="9355"/>
        </w:tabs>
        <w:ind w:right="-1"/>
        <w:jc w:val="center"/>
        <w:rPr>
          <w:rFonts w:ascii="Times New Roman" w:hAnsi="Times New Roman" w:cs="Times New Roman"/>
          <w:b/>
          <w:sz w:val="48"/>
          <w:szCs w:val="48"/>
        </w:rPr>
      </w:pPr>
      <w:r w:rsidRPr="00C84DC8">
        <w:rPr>
          <w:rFonts w:ascii="Times New Roman" w:hAnsi="Times New Roman" w:cs="Times New Roman"/>
          <w:b/>
          <w:sz w:val="48"/>
          <w:szCs w:val="48"/>
        </w:rPr>
        <w:t>Игры и упражнения</w:t>
      </w:r>
    </w:p>
    <w:p w:rsidR="00264D6D" w:rsidRPr="00055353" w:rsidRDefault="00264D6D" w:rsidP="00264D6D">
      <w:pPr>
        <w:tabs>
          <w:tab w:val="left" w:pos="9355"/>
        </w:tabs>
        <w:ind w:right="-1"/>
        <w:jc w:val="center"/>
        <w:rPr>
          <w:rFonts w:ascii="Times New Roman" w:hAnsi="Times New Roman" w:cs="Times New Roman"/>
          <w:b/>
          <w:sz w:val="48"/>
          <w:szCs w:val="48"/>
        </w:rPr>
      </w:pPr>
      <w:r w:rsidRPr="00C84DC8">
        <w:rPr>
          <w:rFonts w:ascii="Times New Roman" w:hAnsi="Times New Roman" w:cs="Times New Roman"/>
          <w:b/>
          <w:sz w:val="48"/>
          <w:szCs w:val="48"/>
        </w:rPr>
        <w:t xml:space="preserve">на развитие детей от </w:t>
      </w:r>
      <w:r w:rsidR="009C6CCB">
        <w:rPr>
          <w:rFonts w:ascii="Times New Roman" w:hAnsi="Times New Roman" w:cs="Times New Roman"/>
          <w:b/>
          <w:sz w:val="48"/>
          <w:szCs w:val="48"/>
        </w:rPr>
        <w:t>0 до 1</w:t>
      </w:r>
      <w:r w:rsidRPr="00C84DC8">
        <w:rPr>
          <w:rFonts w:ascii="Times New Roman" w:hAnsi="Times New Roman" w:cs="Times New Roman"/>
          <w:b/>
          <w:sz w:val="48"/>
          <w:szCs w:val="48"/>
        </w:rPr>
        <w:t xml:space="preserve"> </w:t>
      </w:r>
      <w:r w:rsidR="009C6CCB">
        <w:rPr>
          <w:rFonts w:ascii="Times New Roman" w:hAnsi="Times New Roman" w:cs="Times New Roman"/>
          <w:b/>
          <w:sz w:val="48"/>
          <w:szCs w:val="48"/>
        </w:rPr>
        <w:t>года</w:t>
      </w:r>
    </w:p>
    <w:p w:rsidR="00264D6D" w:rsidRPr="005039D4" w:rsidRDefault="00264D6D" w:rsidP="00264D6D">
      <w:pPr>
        <w:tabs>
          <w:tab w:val="left" w:pos="9355"/>
        </w:tabs>
        <w:ind w:right="-1"/>
        <w:rPr>
          <w:rFonts w:ascii="Times New Roman" w:hAnsi="Times New Roman" w:cs="Times New Roman"/>
          <w:b/>
          <w:sz w:val="28"/>
          <w:szCs w:val="28"/>
        </w:rPr>
      </w:pPr>
    </w:p>
    <w:p w:rsidR="00264D6D" w:rsidRPr="005039D4" w:rsidRDefault="00264D6D" w:rsidP="00264D6D">
      <w:pPr>
        <w:tabs>
          <w:tab w:val="left" w:pos="9355"/>
        </w:tabs>
        <w:ind w:right="-1"/>
        <w:jc w:val="center"/>
        <w:rPr>
          <w:rFonts w:ascii="Times New Roman" w:hAnsi="Times New Roman" w:cs="Times New Roman"/>
          <w:b/>
          <w:sz w:val="28"/>
          <w:szCs w:val="28"/>
        </w:rPr>
      </w:pPr>
      <w:r>
        <w:rPr>
          <w:noProof/>
        </w:rPr>
        <w:drawing>
          <wp:inline distT="0" distB="0" distL="0" distR="0">
            <wp:extent cx="5942330" cy="3342561"/>
            <wp:effectExtent l="19050" t="0" r="1270" b="0"/>
            <wp:docPr id="6" name="Рисунок 1" descr="http://itd1.mycdn.me/image?id=857940452416&amp;t=20&amp;plc=WEB&amp;tkn=*7IFGc-p5vGSgfuac0XYRjhy4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1.mycdn.me/image?id=857940452416&amp;t=20&amp;plc=WEB&amp;tkn=*7IFGc-p5vGSgfuac0XYRjhy4_AM"/>
                    <pic:cNvPicPr>
                      <a:picLocks noChangeAspect="1" noChangeArrowheads="1"/>
                    </pic:cNvPicPr>
                  </pic:nvPicPr>
                  <pic:blipFill>
                    <a:blip r:embed="rId5" cstate="print"/>
                    <a:srcRect/>
                    <a:stretch>
                      <a:fillRect/>
                    </a:stretch>
                  </pic:blipFill>
                  <pic:spPr bwMode="auto">
                    <a:xfrm>
                      <a:off x="0" y="0"/>
                      <a:ext cx="5942330" cy="3342561"/>
                    </a:xfrm>
                    <a:prstGeom prst="rect">
                      <a:avLst/>
                    </a:prstGeom>
                    <a:noFill/>
                    <a:ln w="9525">
                      <a:noFill/>
                      <a:miter lim="800000"/>
                      <a:headEnd/>
                      <a:tailEnd/>
                    </a:ln>
                  </pic:spPr>
                </pic:pic>
              </a:graphicData>
            </a:graphic>
          </wp:inline>
        </w:drawing>
      </w:r>
    </w:p>
    <w:p w:rsidR="00264D6D" w:rsidRDefault="00264D6D" w:rsidP="00264D6D">
      <w:pPr>
        <w:tabs>
          <w:tab w:val="left" w:pos="9355"/>
        </w:tabs>
        <w:ind w:right="-1"/>
        <w:jc w:val="center"/>
        <w:rPr>
          <w:rFonts w:ascii="Times New Roman" w:hAnsi="Times New Roman" w:cs="Times New Roman"/>
          <w:b/>
          <w:sz w:val="28"/>
          <w:szCs w:val="28"/>
        </w:rPr>
      </w:pPr>
    </w:p>
    <w:p w:rsidR="00264D6D" w:rsidRDefault="00264D6D" w:rsidP="00264D6D">
      <w:pPr>
        <w:tabs>
          <w:tab w:val="left" w:pos="9355"/>
        </w:tabs>
        <w:ind w:right="-1"/>
        <w:jc w:val="center"/>
        <w:rPr>
          <w:rFonts w:ascii="Times New Roman" w:hAnsi="Times New Roman" w:cs="Times New Roman"/>
          <w:b/>
          <w:sz w:val="28"/>
          <w:szCs w:val="28"/>
        </w:rPr>
      </w:pPr>
    </w:p>
    <w:p w:rsidR="00264D6D" w:rsidRDefault="00264D6D" w:rsidP="00264D6D">
      <w:pPr>
        <w:tabs>
          <w:tab w:val="left" w:pos="9355"/>
        </w:tabs>
        <w:ind w:right="-1"/>
        <w:jc w:val="center"/>
        <w:rPr>
          <w:rFonts w:ascii="Times New Roman" w:hAnsi="Times New Roman" w:cs="Times New Roman"/>
          <w:b/>
          <w:sz w:val="28"/>
          <w:szCs w:val="28"/>
        </w:rPr>
      </w:pPr>
    </w:p>
    <w:p w:rsidR="00264D6D" w:rsidRDefault="00264D6D" w:rsidP="00264D6D">
      <w:pPr>
        <w:tabs>
          <w:tab w:val="left" w:pos="9355"/>
        </w:tabs>
        <w:ind w:right="-1"/>
        <w:jc w:val="center"/>
        <w:rPr>
          <w:rFonts w:ascii="Times New Roman" w:hAnsi="Times New Roman" w:cs="Times New Roman"/>
          <w:b/>
          <w:sz w:val="28"/>
          <w:szCs w:val="28"/>
        </w:rPr>
      </w:pPr>
    </w:p>
    <w:p w:rsidR="00264D6D" w:rsidRDefault="00264D6D" w:rsidP="00264D6D">
      <w:pPr>
        <w:tabs>
          <w:tab w:val="left" w:pos="9355"/>
        </w:tabs>
        <w:ind w:right="-1"/>
        <w:jc w:val="center"/>
        <w:rPr>
          <w:rFonts w:ascii="Times New Roman" w:hAnsi="Times New Roman" w:cs="Times New Roman"/>
          <w:b/>
          <w:sz w:val="28"/>
          <w:szCs w:val="28"/>
        </w:rPr>
      </w:pPr>
    </w:p>
    <w:p w:rsidR="009C6CCB" w:rsidRDefault="00264D6D" w:rsidP="009C6CCB">
      <w:pPr>
        <w:tabs>
          <w:tab w:val="left" w:pos="9355"/>
        </w:tabs>
        <w:ind w:right="-1"/>
        <w:rPr>
          <w:rFonts w:ascii="Times New Roman" w:hAnsi="Times New Roman" w:cs="Times New Roman"/>
          <w:b/>
          <w:sz w:val="28"/>
          <w:szCs w:val="28"/>
        </w:rPr>
      </w:pPr>
      <w:r>
        <w:rPr>
          <w:rFonts w:ascii="Times New Roman" w:hAnsi="Times New Roman" w:cs="Times New Roman"/>
          <w:b/>
          <w:sz w:val="28"/>
          <w:szCs w:val="28"/>
        </w:rPr>
        <w:t xml:space="preserve">                                                      </w:t>
      </w:r>
      <w:r w:rsidRPr="005039D4">
        <w:rPr>
          <w:rFonts w:ascii="Times New Roman" w:hAnsi="Times New Roman" w:cs="Times New Roman"/>
          <w:b/>
          <w:sz w:val="28"/>
          <w:szCs w:val="28"/>
        </w:rPr>
        <w:t>Составила дефектолог: Кротова Н.В.</w:t>
      </w:r>
    </w:p>
    <w:p w:rsidR="0020679C" w:rsidRPr="009C6CCB" w:rsidRDefault="0020679C" w:rsidP="009C6CCB">
      <w:pPr>
        <w:tabs>
          <w:tab w:val="left" w:pos="9355"/>
        </w:tabs>
        <w:ind w:right="-1"/>
        <w:jc w:val="center"/>
        <w:rPr>
          <w:rFonts w:ascii="Times New Roman" w:hAnsi="Times New Roman" w:cs="Times New Roman"/>
          <w:b/>
          <w:sz w:val="28"/>
          <w:szCs w:val="28"/>
        </w:rPr>
      </w:pPr>
      <w:r w:rsidRPr="00563607">
        <w:rPr>
          <w:rFonts w:ascii="Times New Roman" w:hAnsi="Times New Roman" w:cs="Times New Roman"/>
          <w:b/>
          <w:color w:val="000000"/>
          <w:sz w:val="28"/>
          <w:szCs w:val="28"/>
        </w:rPr>
        <w:lastRenderedPageBreak/>
        <w:t>1 месяц</w:t>
      </w:r>
    </w:p>
    <w:p w:rsidR="0020679C" w:rsidRPr="00563607" w:rsidRDefault="0020679C" w:rsidP="00563607">
      <w:pPr>
        <w:spacing w:after="0" w:line="240" w:lineRule="auto"/>
        <w:ind w:left="-567" w:firstLine="567"/>
        <w:jc w:val="both"/>
        <w:rPr>
          <w:rFonts w:ascii="Times New Roman" w:hAnsi="Times New Roman" w:cs="Times New Roman"/>
          <w:sz w:val="28"/>
          <w:szCs w:val="28"/>
        </w:rPr>
      </w:pPr>
      <w:r w:rsidRPr="00563607">
        <w:rPr>
          <w:rStyle w:val="a5"/>
          <w:rFonts w:ascii="Times New Roman" w:hAnsi="Times New Roman" w:cs="Times New Roman"/>
          <w:b w:val="0"/>
          <w:sz w:val="28"/>
          <w:szCs w:val="28"/>
          <w:bdr w:val="none" w:sz="0" w:space="0" w:color="auto" w:frame="1"/>
        </w:rPr>
        <w:t>В этом возрасте у крохи активно «настраиваются» органы чувств.</w:t>
      </w:r>
      <w:r w:rsidRPr="00563607">
        <w:rPr>
          <w:rFonts w:ascii="Times New Roman" w:hAnsi="Times New Roman" w:cs="Times New Roman"/>
          <w:sz w:val="28"/>
          <w:szCs w:val="28"/>
        </w:rPr>
        <w:t> Поэтому развивающие занятия должны быть основаны на тактильных ощущениях — единственном понятном пока малышу способе познания мира.</w:t>
      </w:r>
    </w:p>
    <w:p w:rsidR="0020679C" w:rsidRPr="00563607" w:rsidRDefault="0020679C" w:rsidP="00563607">
      <w:pPr>
        <w:spacing w:after="0" w:line="240" w:lineRule="auto"/>
        <w:ind w:left="-567"/>
        <w:jc w:val="both"/>
        <w:rPr>
          <w:rFonts w:ascii="Times New Roman" w:hAnsi="Times New Roman" w:cs="Times New Roman"/>
          <w:sz w:val="28"/>
          <w:szCs w:val="28"/>
        </w:rPr>
      </w:pPr>
      <w:r w:rsidRPr="00563607">
        <w:rPr>
          <w:rFonts w:ascii="Times New Roman" w:hAnsi="Times New Roman" w:cs="Times New Roman"/>
          <w:sz w:val="28"/>
          <w:szCs w:val="28"/>
        </w:rPr>
        <w:t>Чаще поглаживайте его, говорите с ним. Четко видеть</w:t>
      </w:r>
      <w:r w:rsidR="00563607" w:rsidRPr="00563607">
        <w:rPr>
          <w:rFonts w:ascii="Times New Roman" w:hAnsi="Times New Roman" w:cs="Times New Roman"/>
          <w:sz w:val="28"/>
          <w:szCs w:val="28"/>
        </w:rPr>
        <w:t xml:space="preserve"> игрушки</w:t>
      </w:r>
      <w:r w:rsidRPr="00563607">
        <w:rPr>
          <w:rFonts w:ascii="Times New Roman" w:hAnsi="Times New Roman" w:cs="Times New Roman"/>
          <w:sz w:val="28"/>
          <w:szCs w:val="28"/>
        </w:rPr>
        <w:t> малыш пока не может, но его взгляд уже на несколько секунд фокусируется на чем-то определенном: в основном, карапуз пытается рассмотреть лицо мамы. Это пока самое интересное для него занятие. А потому постройте «беседы» на смене мимики, улыбках.</w:t>
      </w:r>
    </w:p>
    <w:p w:rsidR="00563607" w:rsidRPr="00563607" w:rsidRDefault="00563607" w:rsidP="00563607">
      <w:pPr>
        <w:spacing w:after="0" w:line="240" w:lineRule="auto"/>
        <w:ind w:left="-567"/>
        <w:jc w:val="center"/>
        <w:rPr>
          <w:rFonts w:ascii="Times New Roman" w:eastAsia="Times New Roman" w:hAnsi="Times New Roman" w:cs="Times New Roman"/>
          <w:sz w:val="28"/>
          <w:szCs w:val="28"/>
          <w:lang w:eastAsia="ru-RU"/>
        </w:rPr>
      </w:pPr>
      <w:r w:rsidRPr="00563607">
        <w:rPr>
          <w:rFonts w:ascii="Times New Roman" w:eastAsia="Times New Roman" w:hAnsi="Times New Roman" w:cs="Times New Roman"/>
          <w:b/>
          <w:bCs/>
          <w:sz w:val="28"/>
          <w:szCs w:val="28"/>
          <w:lang w:eastAsia="ru-RU"/>
        </w:rPr>
        <w:t>"Рассматриваем лица взрослых"</w:t>
      </w:r>
    </w:p>
    <w:p w:rsidR="00563607" w:rsidRPr="00563607" w:rsidRDefault="00563607" w:rsidP="00563607">
      <w:pPr>
        <w:spacing w:after="0" w:line="240" w:lineRule="auto"/>
        <w:ind w:left="-567" w:firstLine="567"/>
        <w:jc w:val="both"/>
        <w:rPr>
          <w:rFonts w:ascii="Times New Roman" w:eastAsia="Times New Roman" w:hAnsi="Times New Roman" w:cs="Times New Roman"/>
          <w:sz w:val="28"/>
          <w:szCs w:val="28"/>
          <w:lang w:eastAsia="ru-RU"/>
        </w:rPr>
      </w:pPr>
      <w:r w:rsidRPr="00563607">
        <w:rPr>
          <w:rFonts w:ascii="Times New Roman" w:eastAsia="Times New Roman" w:hAnsi="Times New Roman" w:cs="Times New Roman"/>
          <w:sz w:val="28"/>
          <w:szCs w:val="28"/>
          <w:lang w:eastAsia="ru-RU"/>
        </w:rPr>
        <w:t>Игра подходит деткам с первого месяца</w:t>
      </w:r>
      <w:r w:rsidRPr="00563607">
        <w:rPr>
          <w:rFonts w:ascii="Times New Roman" w:eastAsia="Times New Roman" w:hAnsi="Times New Roman" w:cs="Times New Roman"/>
          <w:i/>
          <w:iCs/>
          <w:sz w:val="28"/>
          <w:szCs w:val="28"/>
          <w:lang w:eastAsia="ru-RU"/>
        </w:rPr>
        <w:t>.</w:t>
      </w:r>
      <w:r w:rsidRPr="00563607">
        <w:rPr>
          <w:rFonts w:ascii="Times New Roman" w:eastAsia="Times New Roman" w:hAnsi="Times New Roman" w:cs="Times New Roman"/>
          <w:sz w:val="28"/>
          <w:szCs w:val="28"/>
          <w:lang w:eastAsia="ru-RU"/>
        </w:rPr>
        <w:t> Играя в нее, Вы доставляете радость не только Вашему ребенку, но и себе. Игра способствует дальнейшему формированию зрительной активности малыша. Заниматься с ребенком могут один или двое взрослых.</w:t>
      </w:r>
    </w:p>
    <w:p w:rsidR="00563607" w:rsidRDefault="00563607" w:rsidP="00563607">
      <w:pPr>
        <w:spacing w:after="0" w:line="240" w:lineRule="auto"/>
        <w:ind w:left="-567" w:firstLine="567"/>
        <w:jc w:val="both"/>
        <w:rPr>
          <w:rFonts w:ascii="Times New Roman" w:eastAsia="Times New Roman" w:hAnsi="Times New Roman" w:cs="Times New Roman"/>
          <w:sz w:val="28"/>
          <w:szCs w:val="28"/>
          <w:lang w:eastAsia="ru-RU"/>
        </w:rPr>
      </w:pPr>
      <w:r w:rsidRPr="00563607">
        <w:rPr>
          <w:rFonts w:ascii="Times New Roman" w:eastAsia="Times New Roman" w:hAnsi="Times New Roman" w:cs="Times New Roman"/>
          <w:sz w:val="28"/>
          <w:szCs w:val="28"/>
          <w:u w:val="single"/>
          <w:lang w:eastAsia="ru-RU"/>
        </w:rPr>
        <w:t>Как играть:</w:t>
      </w:r>
      <w:r w:rsidRPr="00563607">
        <w:rPr>
          <w:rFonts w:ascii="Times New Roman" w:eastAsia="Times New Roman" w:hAnsi="Times New Roman" w:cs="Times New Roman"/>
          <w:sz w:val="28"/>
          <w:szCs w:val="28"/>
          <w:lang w:eastAsia="ru-RU"/>
        </w:rPr>
        <w:t> Ребенок лежит на вытянутых руках у взрослого лицом к нему. Взрослый, разговаривая с малышом и улыбаясь ему, пытается привлечь к себе его внимание, вызвать ответную реакцию - улыбку. </w:t>
      </w:r>
      <w:r w:rsidRPr="00563607">
        <w:rPr>
          <w:rFonts w:ascii="Times New Roman" w:eastAsia="Times New Roman" w:hAnsi="Times New Roman" w:cs="Times New Roman"/>
          <w:sz w:val="28"/>
          <w:szCs w:val="28"/>
          <w:lang w:eastAsia="ru-RU"/>
        </w:rPr>
        <w:br/>
        <w:t>Через 3-5 дней, если взрослых двое, то один из них держит ребенка в вертикальном положении у себя на руках, чтобы малыш смотрел за плечо. Второй взрослый ласково разговаривает с ребенком и приближает свое лицо к нему, стараясь попасть в поле зрения малыша. Следует учитывать, что расстояние, с которого ребенок может увидеть лицо взрослого, равно 80-100 см, при более близком расстоянии малышу трудно охватить взглядом лицо. </w:t>
      </w:r>
      <w:r w:rsidRPr="00563607">
        <w:rPr>
          <w:rFonts w:ascii="Times New Roman" w:eastAsia="Times New Roman" w:hAnsi="Times New Roman" w:cs="Times New Roman"/>
          <w:sz w:val="28"/>
          <w:szCs w:val="28"/>
          <w:lang w:eastAsia="ru-RU"/>
        </w:rPr>
        <w:br/>
        <w:t>Занятие считается успешным, если ребенок радостно рассматривает лицо взро</w:t>
      </w:r>
      <w:r>
        <w:rPr>
          <w:rFonts w:ascii="Times New Roman" w:eastAsia="Times New Roman" w:hAnsi="Times New Roman" w:cs="Times New Roman"/>
          <w:sz w:val="28"/>
          <w:szCs w:val="28"/>
          <w:lang w:eastAsia="ru-RU"/>
        </w:rPr>
        <w:t xml:space="preserve">слого, улыбается ему, </w:t>
      </w:r>
      <w:proofErr w:type="spellStart"/>
      <w:r>
        <w:rPr>
          <w:rFonts w:ascii="Times New Roman" w:eastAsia="Times New Roman" w:hAnsi="Times New Roman" w:cs="Times New Roman"/>
          <w:sz w:val="28"/>
          <w:szCs w:val="28"/>
          <w:lang w:eastAsia="ru-RU"/>
        </w:rPr>
        <w:t>агукает</w:t>
      </w:r>
      <w:proofErr w:type="spellEnd"/>
      <w:r>
        <w:rPr>
          <w:rFonts w:ascii="Times New Roman" w:eastAsia="Times New Roman" w:hAnsi="Times New Roman" w:cs="Times New Roman"/>
          <w:sz w:val="28"/>
          <w:szCs w:val="28"/>
          <w:lang w:eastAsia="ru-RU"/>
        </w:rPr>
        <w:t>. </w:t>
      </w:r>
      <w:r w:rsidRPr="00563607">
        <w:rPr>
          <w:rFonts w:ascii="Times New Roman" w:eastAsia="Times New Roman" w:hAnsi="Times New Roman" w:cs="Times New Roman"/>
          <w:sz w:val="28"/>
          <w:szCs w:val="28"/>
          <w:lang w:eastAsia="ru-RU"/>
        </w:rPr>
        <w:t>Занятие можно проводить до 3-ех раз в день.</w:t>
      </w:r>
    </w:p>
    <w:p w:rsidR="00563607" w:rsidRPr="00563607" w:rsidRDefault="00563607" w:rsidP="00563607">
      <w:pPr>
        <w:spacing w:after="0" w:line="240" w:lineRule="auto"/>
        <w:ind w:left="-567" w:firstLine="567"/>
        <w:jc w:val="both"/>
        <w:rPr>
          <w:rFonts w:ascii="Times New Roman" w:eastAsia="Times New Roman" w:hAnsi="Times New Roman" w:cs="Times New Roman"/>
          <w:sz w:val="28"/>
          <w:szCs w:val="28"/>
          <w:lang w:eastAsia="ru-RU"/>
        </w:rPr>
      </w:pPr>
    </w:p>
    <w:p w:rsidR="00563607" w:rsidRPr="00563607" w:rsidRDefault="00563607" w:rsidP="00563607">
      <w:pPr>
        <w:spacing w:after="0" w:line="240" w:lineRule="auto"/>
        <w:ind w:left="-567"/>
        <w:jc w:val="center"/>
        <w:rPr>
          <w:rFonts w:ascii="Times New Roman" w:eastAsia="Times New Roman" w:hAnsi="Times New Roman" w:cs="Times New Roman"/>
          <w:sz w:val="28"/>
          <w:szCs w:val="28"/>
          <w:lang w:eastAsia="ru-RU"/>
        </w:rPr>
      </w:pPr>
      <w:r w:rsidRPr="00563607">
        <w:rPr>
          <w:rFonts w:ascii="Times New Roman" w:eastAsia="Times New Roman" w:hAnsi="Times New Roman" w:cs="Times New Roman"/>
          <w:b/>
          <w:bCs/>
          <w:sz w:val="28"/>
          <w:szCs w:val="28"/>
          <w:lang w:eastAsia="ru-RU"/>
        </w:rPr>
        <w:t>"Пальчики танцуют</w:t>
      </w:r>
      <w:r w:rsidRPr="00563607">
        <w:rPr>
          <w:rFonts w:ascii="Times New Roman" w:eastAsia="Times New Roman" w:hAnsi="Times New Roman" w:cs="Times New Roman"/>
          <w:i/>
          <w:iCs/>
          <w:sz w:val="28"/>
          <w:szCs w:val="28"/>
          <w:lang w:eastAsia="ru-RU"/>
        </w:rPr>
        <w:t>" </w:t>
      </w:r>
      <w:r w:rsidRPr="00563607">
        <w:rPr>
          <w:rFonts w:ascii="Times New Roman" w:eastAsia="Times New Roman" w:hAnsi="Times New Roman" w:cs="Times New Roman"/>
          <w:i/>
          <w:iCs/>
          <w:sz w:val="28"/>
          <w:szCs w:val="28"/>
          <w:lang w:eastAsia="ru-RU"/>
        </w:rPr>
        <w:br/>
      </w:r>
    </w:p>
    <w:p w:rsidR="00563607" w:rsidRPr="00563607" w:rsidRDefault="00563607" w:rsidP="00563607">
      <w:pPr>
        <w:spacing w:after="0" w:line="240" w:lineRule="auto"/>
        <w:ind w:left="-567" w:firstLine="567"/>
        <w:rPr>
          <w:rFonts w:ascii="Times New Roman" w:eastAsia="Times New Roman" w:hAnsi="Times New Roman" w:cs="Times New Roman"/>
          <w:sz w:val="28"/>
          <w:szCs w:val="28"/>
          <w:lang w:eastAsia="ru-RU"/>
        </w:rPr>
      </w:pPr>
      <w:r w:rsidRPr="00563607">
        <w:rPr>
          <w:rFonts w:ascii="Times New Roman" w:eastAsia="Times New Roman" w:hAnsi="Times New Roman" w:cs="Times New Roman"/>
          <w:sz w:val="28"/>
          <w:szCs w:val="28"/>
          <w:u w:val="single"/>
          <w:lang w:eastAsia="ru-RU"/>
        </w:rPr>
        <w:t>Как играть:</w:t>
      </w:r>
      <w:r w:rsidRPr="00563607">
        <w:rPr>
          <w:rFonts w:ascii="Times New Roman" w:eastAsia="Times New Roman" w:hAnsi="Times New Roman" w:cs="Times New Roman"/>
          <w:sz w:val="28"/>
          <w:szCs w:val="28"/>
          <w:lang w:eastAsia="ru-RU"/>
        </w:rPr>
        <w:t> В эту игру играют с пальцами на руках и ногах малыша. Перебирая пальчики малыша, вы помогаете ему получить представление о его собственном теле - о его руках и ступнях. </w:t>
      </w:r>
      <w:r w:rsidRPr="00563607">
        <w:rPr>
          <w:rFonts w:ascii="Times New Roman" w:eastAsia="Times New Roman" w:hAnsi="Times New Roman" w:cs="Times New Roman"/>
          <w:sz w:val="28"/>
          <w:szCs w:val="28"/>
          <w:lang w:eastAsia="ru-RU"/>
        </w:rPr>
        <w:br/>
        <w:t>Пойте песенку и дотрагивайтесь по очереди до каждого пальчика на руке или ноге ребенка: </w:t>
      </w:r>
      <w:r w:rsidRPr="00563607">
        <w:rPr>
          <w:rFonts w:ascii="Times New Roman" w:eastAsia="Times New Roman" w:hAnsi="Times New Roman" w:cs="Times New Roman"/>
          <w:sz w:val="28"/>
          <w:szCs w:val="28"/>
          <w:lang w:eastAsia="ru-RU"/>
        </w:rPr>
        <w:br/>
        <w:t> </w:t>
      </w:r>
      <w:r w:rsidRPr="00563607">
        <w:rPr>
          <w:rFonts w:ascii="Times New Roman" w:eastAsia="Times New Roman" w:hAnsi="Times New Roman" w:cs="Times New Roman"/>
          <w:i/>
          <w:iCs/>
          <w:sz w:val="28"/>
          <w:szCs w:val="28"/>
          <w:lang w:eastAsia="ru-RU"/>
        </w:rPr>
        <w:t> </w:t>
      </w:r>
      <w:r w:rsidRPr="00563607">
        <w:rPr>
          <w:rFonts w:ascii="Times New Roman" w:eastAsia="Times New Roman" w:hAnsi="Times New Roman" w:cs="Times New Roman"/>
          <w:i/>
          <w:iCs/>
          <w:sz w:val="28"/>
          <w:szCs w:val="28"/>
          <w:lang w:eastAsia="ru-RU"/>
        </w:rPr>
        <w:br/>
        <w:t>Эта свинка танцевала, </w:t>
      </w:r>
      <w:r w:rsidRPr="00563607">
        <w:rPr>
          <w:rFonts w:ascii="Times New Roman" w:eastAsia="Times New Roman" w:hAnsi="Times New Roman" w:cs="Times New Roman"/>
          <w:i/>
          <w:iCs/>
          <w:sz w:val="28"/>
          <w:szCs w:val="28"/>
          <w:lang w:eastAsia="ru-RU"/>
        </w:rPr>
        <w:br/>
        <w:t>Эта свинка рисовала, </w:t>
      </w:r>
      <w:r w:rsidRPr="00563607">
        <w:rPr>
          <w:rFonts w:ascii="Times New Roman" w:eastAsia="Times New Roman" w:hAnsi="Times New Roman" w:cs="Times New Roman"/>
          <w:i/>
          <w:iCs/>
          <w:sz w:val="28"/>
          <w:szCs w:val="28"/>
          <w:lang w:eastAsia="ru-RU"/>
        </w:rPr>
        <w:br/>
        <w:t>Эта свинка умывалась, </w:t>
      </w:r>
      <w:r w:rsidRPr="00563607">
        <w:rPr>
          <w:rFonts w:ascii="Times New Roman" w:eastAsia="Times New Roman" w:hAnsi="Times New Roman" w:cs="Times New Roman"/>
          <w:i/>
          <w:iCs/>
          <w:sz w:val="28"/>
          <w:szCs w:val="28"/>
          <w:lang w:eastAsia="ru-RU"/>
        </w:rPr>
        <w:br/>
        <w:t>Эта свинка наряжалась. </w:t>
      </w:r>
      <w:r w:rsidRPr="00563607">
        <w:rPr>
          <w:rFonts w:ascii="Times New Roman" w:eastAsia="Times New Roman" w:hAnsi="Times New Roman" w:cs="Times New Roman"/>
          <w:i/>
          <w:iCs/>
          <w:sz w:val="28"/>
          <w:szCs w:val="28"/>
          <w:lang w:eastAsia="ru-RU"/>
        </w:rPr>
        <w:br/>
        <w:t>А эта свинка - малышка, </w:t>
      </w:r>
      <w:r w:rsidRPr="00563607">
        <w:rPr>
          <w:rFonts w:ascii="Times New Roman" w:eastAsia="Times New Roman" w:hAnsi="Times New Roman" w:cs="Times New Roman"/>
          <w:i/>
          <w:iCs/>
          <w:sz w:val="28"/>
          <w:szCs w:val="28"/>
          <w:lang w:eastAsia="ru-RU"/>
        </w:rPr>
        <w:br/>
        <w:t>Маленькая, как мышка. </w:t>
      </w:r>
      <w:r w:rsidRPr="00563607">
        <w:rPr>
          <w:rFonts w:ascii="Times New Roman" w:eastAsia="Times New Roman" w:hAnsi="Times New Roman" w:cs="Times New Roman"/>
          <w:i/>
          <w:iCs/>
          <w:sz w:val="28"/>
          <w:szCs w:val="28"/>
          <w:lang w:eastAsia="ru-RU"/>
        </w:rPr>
        <w:br/>
        <w:t>И пусть сто лет пройдет, </w:t>
      </w:r>
      <w:r w:rsidRPr="00563607">
        <w:rPr>
          <w:rFonts w:ascii="Times New Roman" w:eastAsia="Times New Roman" w:hAnsi="Times New Roman" w:cs="Times New Roman"/>
          <w:i/>
          <w:iCs/>
          <w:sz w:val="28"/>
          <w:szCs w:val="28"/>
          <w:lang w:eastAsia="ru-RU"/>
        </w:rPr>
        <w:br/>
        <w:t>Она не подрастет! </w:t>
      </w:r>
    </w:p>
    <w:p w:rsidR="00563607" w:rsidRPr="00563607" w:rsidRDefault="00563607" w:rsidP="00563607">
      <w:pPr>
        <w:spacing w:after="0" w:line="240" w:lineRule="auto"/>
        <w:ind w:left="-567"/>
        <w:jc w:val="both"/>
        <w:rPr>
          <w:rFonts w:ascii="Times New Roman" w:eastAsia="Times New Roman" w:hAnsi="Times New Roman" w:cs="Times New Roman"/>
          <w:color w:val="585858"/>
          <w:sz w:val="28"/>
          <w:szCs w:val="28"/>
          <w:lang w:eastAsia="ru-RU"/>
        </w:rPr>
      </w:pPr>
    </w:p>
    <w:p w:rsidR="00563607" w:rsidRPr="00563607" w:rsidRDefault="00563607" w:rsidP="00563607">
      <w:pPr>
        <w:spacing w:after="0" w:line="240" w:lineRule="auto"/>
        <w:ind w:left="-567"/>
        <w:jc w:val="both"/>
        <w:rPr>
          <w:rFonts w:ascii="Times New Roman" w:hAnsi="Times New Roman" w:cs="Times New Roman"/>
          <w:color w:val="000000"/>
          <w:sz w:val="28"/>
          <w:szCs w:val="28"/>
        </w:rPr>
      </w:pPr>
    </w:p>
    <w:p w:rsidR="0020679C" w:rsidRPr="00563607" w:rsidRDefault="0020679C" w:rsidP="00563607">
      <w:pPr>
        <w:spacing w:after="0" w:line="240" w:lineRule="auto"/>
        <w:ind w:left="-567"/>
        <w:jc w:val="center"/>
        <w:rPr>
          <w:rFonts w:ascii="Times New Roman" w:hAnsi="Times New Roman" w:cs="Times New Roman"/>
          <w:b/>
          <w:color w:val="000000"/>
          <w:sz w:val="28"/>
          <w:szCs w:val="28"/>
        </w:rPr>
      </w:pPr>
      <w:r w:rsidRPr="00563607">
        <w:rPr>
          <w:rFonts w:ascii="Times New Roman" w:hAnsi="Times New Roman" w:cs="Times New Roman"/>
          <w:b/>
          <w:color w:val="000000"/>
          <w:sz w:val="28"/>
          <w:szCs w:val="28"/>
        </w:rPr>
        <w:lastRenderedPageBreak/>
        <w:t>2 месяца</w:t>
      </w:r>
    </w:p>
    <w:p w:rsidR="0020679C" w:rsidRPr="00563607" w:rsidRDefault="0020679C" w:rsidP="00563607">
      <w:pPr>
        <w:spacing w:after="0" w:line="240" w:lineRule="auto"/>
        <w:ind w:left="-567" w:firstLine="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 xml:space="preserve">Теперь малыш умеет держать головку, лежа на животе, фокусировать взгляд на яркой игрушке на минутку, он пытается поворачивать головку </w:t>
      </w:r>
      <w:proofErr w:type="spellStart"/>
      <w:r w:rsidRPr="00563607">
        <w:rPr>
          <w:rFonts w:ascii="Times New Roman" w:hAnsi="Times New Roman" w:cs="Times New Roman"/>
          <w:color w:val="000000"/>
          <w:sz w:val="28"/>
          <w:szCs w:val="28"/>
        </w:rPr>
        <w:t>влево-вправо</w:t>
      </w:r>
      <w:proofErr w:type="spellEnd"/>
      <w:r w:rsidRPr="00563607">
        <w:rPr>
          <w:rFonts w:ascii="Times New Roman" w:hAnsi="Times New Roman" w:cs="Times New Roman"/>
          <w:color w:val="000000"/>
          <w:sz w:val="28"/>
          <w:szCs w:val="28"/>
        </w:rPr>
        <w:t>.</w:t>
      </w:r>
      <w:r w:rsidRPr="00563607">
        <w:rPr>
          <w:rStyle w:val="a5"/>
          <w:rFonts w:ascii="Times New Roman" w:hAnsi="Times New Roman" w:cs="Times New Roman"/>
          <w:color w:val="000000"/>
          <w:sz w:val="28"/>
          <w:szCs w:val="28"/>
          <w:bdr w:val="none" w:sz="0" w:space="0" w:color="auto" w:frame="1"/>
        </w:rPr>
        <w:t> </w:t>
      </w:r>
      <w:r w:rsidRPr="00563607">
        <w:rPr>
          <w:rStyle w:val="a5"/>
          <w:rFonts w:ascii="Times New Roman" w:hAnsi="Times New Roman" w:cs="Times New Roman"/>
          <w:b w:val="0"/>
          <w:color w:val="000000"/>
          <w:sz w:val="28"/>
          <w:szCs w:val="28"/>
          <w:bdr w:val="none" w:sz="0" w:space="0" w:color="auto" w:frame="1"/>
        </w:rPr>
        <w:t>Развивающие игры для этого возраста направлены на тренировку зрения — игрушкой поводите медленно перед лицом ребенка на расстоянии 35-40 сантиметров.</w:t>
      </w:r>
      <w:r w:rsidRPr="00563607">
        <w:rPr>
          <w:rStyle w:val="a5"/>
          <w:rFonts w:ascii="Times New Roman" w:hAnsi="Times New Roman" w:cs="Times New Roman"/>
          <w:color w:val="000000"/>
          <w:sz w:val="28"/>
          <w:szCs w:val="28"/>
          <w:bdr w:val="none" w:sz="0" w:space="0" w:color="auto" w:frame="1"/>
        </w:rPr>
        <w:t> </w:t>
      </w:r>
      <w:r w:rsidRPr="00563607">
        <w:rPr>
          <w:rFonts w:ascii="Times New Roman" w:hAnsi="Times New Roman" w:cs="Times New Roman"/>
          <w:color w:val="000000"/>
          <w:sz w:val="28"/>
          <w:szCs w:val="28"/>
        </w:rPr>
        <w:t>Это позволит ему научиться следить за предметами.</w:t>
      </w:r>
    </w:p>
    <w:p w:rsidR="0020679C"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Погремушкой слегка позвените сначала справа от крохи, потом слева - это будет развивать его слух.</w:t>
      </w:r>
    </w:p>
    <w:p w:rsidR="00264D6D" w:rsidRPr="00563607" w:rsidRDefault="00264D6D" w:rsidP="00563607">
      <w:pPr>
        <w:spacing w:after="0" w:line="240" w:lineRule="auto"/>
        <w:ind w:left="-567"/>
        <w:jc w:val="both"/>
        <w:rPr>
          <w:rFonts w:ascii="Times New Roman" w:hAnsi="Times New Roman" w:cs="Times New Roman"/>
          <w:color w:val="000000"/>
          <w:sz w:val="28"/>
          <w:szCs w:val="28"/>
        </w:rPr>
      </w:pPr>
      <w:r>
        <w:rPr>
          <w:noProof/>
          <w:lang w:eastAsia="ru-RU"/>
        </w:rPr>
        <w:drawing>
          <wp:inline distT="0" distB="0" distL="0" distR="0">
            <wp:extent cx="3000375" cy="1990725"/>
            <wp:effectExtent l="19050" t="0" r="9525" b="0"/>
            <wp:docPr id="2" name="Рисунок 1" descr="https://malysham.info/images/article/s-igrushk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lysham.info/images/article/s-igrushkoi.jpg"/>
                    <pic:cNvPicPr>
                      <a:picLocks noChangeAspect="1" noChangeArrowheads="1"/>
                    </pic:cNvPicPr>
                  </pic:nvPicPr>
                  <pic:blipFill>
                    <a:blip r:embed="rId6" cstate="print"/>
                    <a:srcRect/>
                    <a:stretch>
                      <a:fillRect/>
                    </a:stretch>
                  </pic:blipFill>
                  <pic:spPr bwMode="auto">
                    <a:xfrm>
                      <a:off x="0" y="0"/>
                      <a:ext cx="3000375" cy="1990725"/>
                    </a:xfrm>
                    <a:prstGeom prst="rect">
                      <a:avLst/>
                    </a:prstGeom>
                    <a:noFill/>
                    <a:ln w="9525">
                      <a:noFill/>
                      <a:miter lim="800000"/>
                      <a:headEnd/>
                      <a:tailEnd/>
                    </a:ln>
                  </pic:spPr>
                </pic:pic>
              </a:graphicData>
            </a:graphic>
          </wp:inline>
        </w:drawing>
      </w:r>
    </w:p>
    <w:p w:rsidR="0020679C" w:rsidRPr="00563607" w:rsidRDefault="0020679C" w:rsidP="00563607">
      <w:pPr>
        <w:spacing w:after="0" w:line="240" w:lineRule="auto"/>
        <w:ind w:left="-567"/>
        <w:jc w:val="center"/>
        <w:rPr>
          <w:rFonts w:ascii="Times New Roman" w:hAnsi="Times New Roman" w:cs="Times New Roman"/>
          <w:b/>
          <w:color w:val="000000"/>
          <w:sz w:val="28"/>
          <w:szCs w:val="28"/>
        </w:rPr>
      </w:pPr>
      <w:r w:rsidRPr="00563607">
        <w:rPr>
          <w:rFonts w:ascii="Times New Roman" w:hAnsi="Times New Roman" w:cs="Times New Roman"/>
          <w:b/>
          <w:color w:val="000000"/>
          <w:sz w:val="28"/>
          <w:szCs w:val="28"/>
        </w:rPr>
        <w:t>3 месяца</w:t>
      </w:r>
    </w:p>
    <w:p w:rsidR="0020679C" w:rsidRPr="00563607" w:rsidRDefault="0020679C" w:rsidP="00563607">
      <w:pPr>
        <w:spacing w:after="0" w:line="240" w:lineRule="auto"/>
        <w:ind w:left="-567" w:firstLine="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 xml:space="preserve">В этом возрасте ребенок </w:t>
      </w:r>
      <w:r w:rsidR="00563607">
        <w:rPr>
          <w:rFonts w:ascii="Times New Roman" w:hAnsi="Times New Roman" w:cs="Times New Roman"/>
          <w:color w:val="000000"/>
          <w:sz w:val="28"/>
          <w:szCs w:val="28"/>
        </w:rPr>
        <w:t>начинает эмоционально общаться.</w:t>
      </w:r>
      <w:r w:rsidRPr="00563607">
        <w:rPr>
          <w:rFonts w:ascii="Times New Roman" w:hAnsi="Times New Roman" w:cs="Times New Roman"/>
          <w:color w:val="000000"/>
          <w:sz w:val="28"/>
          <w:szCs w:val="28"/>
        </w:rPr>
        <w:t xml:space="preserve"> Есть первые попытки </w:t>
      </w:r>
      <w:proofErr w:type="spellStart"/>
      <w:r w:rsidRPr="00563607">
        <w:rPr>
          <w:rFonts w:ascii="Times New Roman" w:hAnsi="Times New Roman" w:cs="Times New Roman"/>
          <w:color w:val="000000"/>
          <w:sz w:val="28"/>
          <w:szCs w:val="28"/>
        </w:rPr>
        <w:t>гулить</w:t>
      </w:r>
      <w:proofErr w:type="spellEnd"/>
      <w:r w:rsidRPr="00563607">
        <w:rPr>
          <w:rFonts w:ascii="Times New Roman" w:hAnsi="Times New Roman" w:cs="Times New Roman"/>
          <w:color w:val="000000"/>
          <w:sz w:val="28"/>
          <w:szCs w:val="28"/>
        </w:rPr>
        <w:t>, он узнает маму, папу, улыбается. Постройте развивающие занятия на развитии эмоциональной сферы</w:t>
      </w:r>
      <w:r w:rsidRPr="00563607">
        <w:rPr>
          <w:rFonts w:ascii="Times New Roman" w:hAnsi="Times New Roman" w:cs="Times New Roman"/>
          <w:b/>
          <w:color w:val="000000"/>
          <w:sz w:val="28"/>
          <w:szCs w:val="28"/>
        </w:rPr>
        <w:t>. </w:t>
      </w:r>
      <w:r w:rsidR="00563607">
        <w:rPr>
          <w:rStyle w:val="a5"/>
          <w:rFonts w:ascii="Times New Roman" w:hAnsi="Times New Roman" w:cs="Times New Roman"/>
          <w:b w:val="0"/>
          <w:color w:val="000000"/>
          <w:sz w:val="28"/>
          <w:szCs w:val="28"/>
          <w:bdr w:val="none" w:sz="0" w:space="0" w:color="auto" w:frame="1"/>
        </w:rPr>
        <w:t xml:space="preserve">Читайте </w:t>
      </w:r>
      <w:r w:rsidRPr="00563607">
        <w:rPr>
          <w:rStyle w:val="a5"/>
          <w:rFonts w:ascii="Times New Roman" w:hAnsi="Times New Roman" w:cs="Times New Roman"/>
          <w:b w:val="0"/>
          <w:color w:val="000000"/>
          <w:sz w:val="28"/>
          <w:szCs w:val="28"/>
          <w:bdr w:val="none" w:sz="0" w:space="0" w:color="auto" w:frame="1"/>
        </w:rPr>
        <w:t xml:space="preserve"> ему с выражением стихи, при этом старайтесь как можно ярче интонировать голосом.</w:t>
      </w:r>
    </w:p>
    <w:p w:rsidR="0020679C" w:rsidRPr="00563607" w:rsidRDefault="0020679C" w:rsidP="00563607">
      <w:pPr>
        <w:spacing w:after="0" w:line="240" w:lineRule="auto"/>
        <w:ind w:left="-567"/>
        <w:jc w:val="both"/>
        <w:rPr>
          <w:rFonts w:ascii="Times New Roman" w:hAnsi="Times New Roman" w:cs="Times New Roman"/>
          <w:i/>
          <w:color w:val="000000"/>
          <w:sz w:val="28"/>
          <w:szCs w:val="28"/>
        </w:rPr>
      </w:pPr>
      <w:r w:rsidRPr="00563607">
        <w:rPr>
          <w:rFonts w:ascii="Times New Roman" w:hAnsi="Times New Roman" w:cs="Times New Roman"/>
          <w:i/>
          <w:color w:val="000000"/>
          <w:sz w:val="28"/>
          <w:szCs w:val="28"/>
        </w:rPr>
        <w:t>Кошкина считалка</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proofErr w:type="spellStart"/>
      <w:r w:rsidRPr="00563607">
        <w:rPr>
          <w:rFonts w:ascii="Times New Roman" w:hAnsi="Times New Roman" w:cs="Times New Roman"/>
          <w:color w:val="000000"/>
          <w:sz w:val="28"/>
          <w:szCs w:val="28"/>
        </w:rPr>
        <w:t>Раз-два-три-четыре-пять</w:t>
      </w:r>
      <w:proofErr w:type="spellEnd"/>
      <w:r w:rsidRPr="00563607">
        <w:rPr>
          <w:rFonts w:ascii="Times New Roman" w:hAnsi="Times New Roman" w:cs="Times New Roman"/>
          <w:color w:val="000000"/>
          <w:sz w:val="28"/>
          <w:szCs w:val="28"/>
        </w:rPr>
        <w:t>,</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Кошке хочется считать.</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Потому она немножко</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Прибавляет к мышке кошку.</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У нее такой ответ -</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Кошка есть, а мышки нет!</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Считалка малыша</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Раз-два -</w:t>
      </w:r>
      <w:r w:rsidR="00563607">
        <w:rPr>
          <w:rFonts w:ascii="Times New Roman" w:hAnsi="Times New Roman" w:cs="Times New Roman"/>
          <w:color w:val="000000"/>
          <w:sz w:val="28"/>
          <w:szCs w:val="28"/>
        </w:rPr>
        <w:t xml:space="preserve"> </w:t>
      </w:r>
      <w:r w:rsidRPr="00563607">
        <w:rPr>
          <w:rFonts w:ascii="Times New Roman" w:hAnsi="Times New Roman" w:cs="Times New Roman"/>
          <w:color w:val="000000"/>
          <w:sz w:val="28"/>
          <w:szCs w:val="28"/>
        </w:rPr>
        <w:t>три-четыре-пять,</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Мой малыш пойдет гулять.</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 xml:space="preserve">Очень скоро </w:t>
      </w:r>
      <w:proofErr w:type="gramStart"/>
      <w:r w:rsidRPr="00563607">
        <w:rPr>
          <w:rFonts w:ascii="Times New Roman" w:hAnsi="Times New Roman" w:cs="Times New Roman"/>
          <w:color w:val="000000"/>
          <w:sz w:val="28"/>
          <w:szCs w:val="28"/>
        </w:rPr>
        <w:t>мой</w:t>
      </w:r>
      <w:proofErr w:type="gramEnd"/>
      <w:r w:rsidRPr="00563607">
        <w:rPr>
          <w:rFonts w:ascii="Times New Roman" w:hAnsi="Times New Roman" w:cs="Times New Roman"/>
          <w:color w:val="000000"/>
          <w:sz w:val="28"/>
          <w:szCs w:val="28"/>
        </w:rPr>
        <w:t xml:space="preserve"> крошка</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Будет топать по дорожке.</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Подрастет мой милый друг -</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Посчитает все вокруг!</w:t>
      </w:r>
    </w:p>
    <w:p w:rsidR="0020679C" w:rsidRPr="00563607" w:rsidRDefault="0020679C" w:rsidP="00563607">
      <w:pPr>
        <w:spacing w:after="0" w:line="240" w:lineRule="auto"/>
        <w:ind w:left="-567"/>
        <w:jc w:val="center"/>
        <w:rPr>
          <w:rFonts w:ascii="Times New Roman" w:hAnsi="Times New Roman" w:cs="Times New Roman"/>
          <w:b/>
          <w:color w:val="000000"/>
          <w:sz w:val="28"/>
          <w:szCs w:val="28"/>
        </w:rPr>
      </w:pPr>
      <w:r w:rsidRPr="00563607">
        <w:rPr>
          <w:rFonts w:ascii="Times New Roman" w:hAnsi="Times New Roman" w:cs="Times New Roman"/>
          <w:b/>
          <w:color w:val="000000"/>
          <w:sz w:val="28"/>
          <w:szCs w:val="28"/>
        </w:rPr>
        <w:t>4 месяца</w:t>
      </w:r>
    </w:p>
    <w:p w:rsidR="0020679C" w:rsidRPr="00563607" w:rsidRDefault="00563607" w:rsidP="00563607">
      <w:pPr>
        <w:spacing w:after="0" w:line="240" w:lineRule="auto"/>
        <w:ind w:left="-567" w:firstLine="567"/>
        <w:jc w:val="both"/>
        <w:rPr>
          <w:rFonts w:ascii="Times New Roman" w:hAnsi="Times New Roman" w:cs="Times New Roman"/>
          <w:color w:val="000000"/>
          <w:sz w:val="28"/>
          <w:szCs w:val="28"/>
        </w:rPr>
      </w:pPr>
      <w:r w:rsidRPr="00563607">
        <w:rPr>
          <w:rStyle w:val="a5"/>
          <w:rFonts w:ascii="Times New Roman" w:hAnsi="Times New Roman" w:cs="Times New Roman"/>
          <w:b w:val="0"/>
          <w:color w:val="000000"/>
          <w:sz w:val="28"/>
          <w:szCs w:val="28"/>
          <w:bdr w:val="none" w:sz="0" w:space="0" w:color="auto" w:frame="1"/>
        </w:rPr>
        <w:t>Р</w:t>
      </w:r>
      <w:r w:rsidR="0020679C" w:rsidRPr="00563607">
        <w:rPr>
          <w:rStyle w:val="a5"/>
          <w:rFonts w:ascii="Times New Roman" w:hAnsi="Times New Roman" w:cs="Times New Roman"/>
          <w:b w:val="0"/>
          <w:color w:val="000000"/>
          <w:sz w:val="28"/>
          <w:szCs w:val="28"/>
          <w:bdr w:val="none" w:sz="0" w:space="0" w:color="auto" w:frame="1"/>
        </w:rPr>
        <w:t>ебенок в этом возрасте очень любознателен.</w:t>
      </w:r>
      <w:r w:rsidR="0020679C" w:rsidRPr="00563607">
        <w:rPr>
          <w:rFonts w:ascii="Times New Roman" w:hAnsi="Times New Roman" w:cs="Times New Roman"/>
          <w:color w:val="000000"/>
          <w:sz w:val="28"/>
          <w:szCs w:val="28"/>
        </w:rPr>
        <w:t xml:space="preserve"> Он уже умеет хватать предметы и даже пытается тащить их в рот. Постройте </w:t>
      </w:r>
      <w:proofErr w:type="gramStart"/>
      <w:r w:rsidR="0020679C" w:rsidRPr="00563607">
        <w:rPr>
          <w:rFonts w:ascii="Times New Roman" w:hAnsi="Times New Roman" w:cs="Times New Roman"/>
          <w:color w:val="000000"/>
          <w:sz w:val="28"/>
          <w:szCs w:val="28"/>
        </w:rPr>
        <w:t>развивающие</w:t>
      </w:r>
      <w:proofErr w:type="gramEnd"/>
      <w:r w:rsidR="0020679C" w:rsidRPr="00563607">
        <w:rPr>
          <w:rFonts w:ascii="Times New Roman" w:hAnsi="Times New Roman" w:cs="Times New Roman"/>
          <w:color w:val="000000"/>
          <w:sz w:val="28"/>
          <w:szCs w:val="28"/>
        </w:rPr>
        <w:t xml:space="preserve"> занятие на развитии тактильных ощущений. Давайте ему разные кусочки ткани (шелк, ситец, атлас, вельвет), малыш с удовольствием будет перебирать их, изучая новые для себя ощущения в пальчиках.</w:t>
      </w:r>
    </w:p>
    <w:p w:rsidR="0020679C"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 xml:space="preserve">На прочную нить или резинку можно нанизать крупные яркие бусины, пуговицы. Эту «гирлянду» следует подвесить в непосредственной близости от крохи, так, </w:t>
      </w:r>
      <w:r w:rsidRPr="00563607">
        <w:rPr>
          <w:rFonts w:ascii="Times New Roman" w:hAnsi="Times New Roman" w:cs="Times New Roman"/>
          <w:color w:val="000000"/>
          <w:sz w:val="28"/>
          <w:szCs w:val="28"/>
        </w:rPr>
        <w:lastRenderedPageBreak/>
        <w:t>чтобы он смог дотянуться и потрогать предметы руками. Многие малыши с энтузиазмом перебирают круглые, плоские и рельефные предметы.</w:t>
      </w:r>
    </w:p>
    <w:p w:rsidR="00264D6D" w:rsidRPr="00563607" w:rsidRDefault="00264D6D" w:rsidP="00563607">
      <w:pPr>
        <w:spacing w:after="0" w:line="240" w:lineRule="auto"/>
        <w:ind w:left="-567"/>
        <w:jc w:val="both"/>
        <w:rPr>
          <w:rFonts w:ascii="Times New Roman" w:hAnsi="Times New Roman" w:cs="Times New Roman"/>
          <w:color w:val="000000"/>
          <w:sz w:val="28"/>
          <w:szCs w:val="28"/>
        </w:rPr>
      </w:pPr>
      <w:r>
        <w:rPr>
          <w:noProof/>
          <w:lang w:eastAsia="ru-RU"/>
        </w:rPr>
        <w:drawing>
          <wp:inline distT="0" distB="0" distL="0" distR="0">
            <wp:extent cx="3429000" cy="1800225"/>
            <wp:effectExtent l="19050" t="0" r="0" b="0"/>
            <wp:docPr id="3" name="Рисунок 4" descr="https://static.mama365.gr/media/pics/pics590/1952-playground_house_59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mama365.gr/media/pics/pics590/1952-playground_house_590_b.jpg"/>
                    <pic:cNvPicPr>
                      <a:picLocks noChangeAspect="1" noChangeArrowheads="1"/>
                    </pic:cNvPicPr>
                  </pic:nvPicPr>
                  <pic:blipFill>
                    <a:blip r:embed="rId7" cstate="print"/>
                    <a:srcRect/>
                    <a:stretch>
                      <a:fillRect/>
                    </a:stretch>
                  </pic:blipFill>
                  <pic:spPr bwMode="auto">
                    <a:xfrm>
                      <a:off x="0" y="0"/>
                      <a:ext cx="3429000" cy="1800225"/>
                    </a:xfrm>
                    <a:prstGeom prst="rect">
                      <a:avLst/>
                    </a:prstGeom>
                    <a:noFill/>
                    <a:ln w="9525">
                      <a:noFill/>
                      <a:miter lim="800000"/>
                      <a:headEnd/>
                      <a:tailEnd/>
                    </a:ln>
                  </pic:spPr>
                </pic:pic>
              </a:graphicData>
            </a:graphic>
          </wp:inline>
        </w:drawing>
      </w:r>
    </w:p>
    <w:p w:rsidR="0020679C" w:rsidRPr="00C770D0" w:rsidRDefault="0020679C" w:rsidP="00C770D0">
      <w:pPr>
        <w:spacing w:after="0" w:line="240" w:lineRule="auto"/>
        <w:ind w:left="-567"/>
        <w:jc w:val="center"/>
        <w:rPr>
          <w:rFonts w:ascii="Times New Roman" w:hAnsi="Times New Roman" w:cs="Times New Roman"/>
          <w:b/>
          <w:color w:val="000000"/>
          <w:sz w:val="28"/>
          <w:szCs w:val="28"/>
        </w:rPr>
      </w:pPr>
      <w:r w:rsidRPr="00C770D0">
        <w:rPr>
          <w:rFonts w:ascii="Times New Roman" w:hAnsi="Times New Roman" w:cs="Times New Roman"/>
          <w:b/>
          <w:color w:val="000000"/>
          <w:sz w:val="28"/>
          <w:szCs w:val="28"/>
        </w:rPr>
        <w:t>5 месяцев</w:t>
      </w:r>
    </w:p>
    <w:p w:rsidR="00C770D0" w:rsidRDefault="0020679C" w:rsidP="00C770D0">
      <w:pPr>
        <w:spacing w:after="0" w:line="240" w:lineRule="auto"/>
        <w:ind w:left="-567" w:firstLine="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Малыш очень подвижен, он уже хорошо ворочается с боку на бок, некоторые пытаются сидеть</w:t>
      </w:r>
      <w:r w:rsidRPr="00C770D0">
        <w:rPr>
          <w:rFonts w:ascii="Times New Roman" w:hAnsi="Times New Roman" w:cs="Times New Roman"/>
          <w:b/>
          <w:color w:val="000000"/>
          <w:sz w:val="28"/>
          <w:szCs w:val="28"/>
        </w:rPr>
        <w:t>. </w:t>
      </w:r>
      <w:r w:rsidRPr="00C770D0">
        <w:rPr>
          <w:rStyle w:val="a5"/>
          <w:rFonts w:ascii="Times New Roman" w:hAnsi="Times New Roman" w:cs="Times New Roman"/>
          <w:b w:val="0"/>
          <w:color w:val="000000"/>
          <w:sz w:val="28"/>
          <w:szCs w:val="28"/>
          <w:bdr w:val="none" w:sz="0" w:space="0" w:color="auto" w:frame="1"/>
        </w:rPr>
        <w:t>Движение — это то, что сейчас занимает малыша больше всего. </w:t>
      </w:r>
      <w:r w:rsidRPr="00563607">
        <w:rPr>
          <w:rFonts w:ascii="Times New Roman" w:hAnsi="Times New Roman" w:cs="Times New Roman"/>
          <w:color w:val="000000"/>
          <w:sz w:val="28"/>
          <w:szCs w:val="28"/>
        </w:rPr>
        <w:t>Постройте развивающие игры на несложных физических упражнениях, во время которых вы сможете читать ему уже известные стишки, петь песенки. </w:t>
      </w:r>
    </w:p>
    <w:p w:rsidR="0020679C" w:rsidRPr="00563607" w:rsidRDefault="0020679C" w:rsidP="00C770D0">
      <w:pPr>
        <w:spacing w:after="0" w:line="240" w:lineRule="auto"/>
        <w:ind w:left="-567" w:firstLine="567"/>
        <w:jc w:val="both"/>
        <w:rPr>
          <w:rFonts w:ascii="Times New Roman" w:hAnsi="Times New Roman" w:cs="Times New Roman"/>
          <w:color w:val="000000"/>
          <w:sz w:val="28"/>
          <w:szCs w:val="28"/>
        </w:rPr>
      </w:pPr>
      <w:r w:rsidRPr="00C770D0">
        <w:rPr>
          <w:rStyle w:val="a5"/>
          <w:rFonts w:ascii="Times New Roman" w:hAnsi="Times New Roman" w:cs="Times New Roman"/>
          <w:b w:val="0"/>
          <w:color w:val="000000"/>
          <w:sz w:val="28"/>
          <w:szCs w:val="28"/>
          <w:bdr w:val="none" w:sz="0" w:space="0" w:color="auto" w:frame="1"/>
        </w:rPr>
        <w:t>Например, для этого возраста хорошо подходит игра «Поехали-поехали»:</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Мама ложится на диван на спину, сажает ребенка к себе на живот таким образом, чтобы его спинка опиралась на ее согнутые ноги:</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Мы пошли -</w:t>
      </w:r>
      <w:r w:rsidR="00C770D0">
        <w:rPr>
          <w:rFonts w:ascii="Times New Roman" w:hAnsi="Times New Roman" w:cs="Times New Roman"/>
          <w:color w:val="000000"/>
          <w:sz w:val="28"/>
          <w:szCs w:val="28"/>
        </w:rPr>
        <w:t xml:space="preserve"> </w:t>
      </w:r>
      <w:r w:rsidRPr="00563607">
        <w:rPr>
          <w:rFonts w:ascii="Times New Roman" w:hAnsi="Times New Roman" w:cs="Times New Roman"/>
          <w:color w:val="000000"/>
          <w:sz w:val="28"/>
          <w:szCs w:val="28"/>
        </w:rPr>
        <w:t>поехали в лесок за орехами!</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По кочкам, по тропкам, по маленьким пенечкам!</w:t>
      </w:r>
    </w:p>
    <w:p w:rsidR="0020679C" w:rsidRPr="00563607" w:rsidRDefault="0020679C" w:rsidP="00563607">
      <w:pPr>
        <w:spacing w:after="0" w:line="240" w:lineRule="auto"/>
        <w:ind w:left="-567"/>
        <w:jc w:val="both"/>
        <w:rPr>
          <w:rFonts w:ascii="Times New Roman" w:hAnsi="Times New Roman" w:cs="Times New Roman"/>
          <w:color w:val="000000"/>
          <w:sz w:val="28"/>
          <w:szCs w:val="28"/>
        </w:rPr>
      </w:pPr>
      <w:proofErr w:type="gramStart"/>
      <w:r w:rsidRPr="00563607">
        <w:rPr>
          <w:rFonts w:ascii="Times New Roman" w:hAnsi="Times New Roman" w:cs="Times New Roman"/>
          <w:color w:val="000000"/>
          <w:sz w:val="28"/>
          <w:szCs w:val="28"/>
        </w:rPr>
        <w:t>Вдруг попалась ямка, Коля (Петя, Дима, Оля, Лена и т. д.) в ямку БУХ!</w:t>
      </w:r>
      <w:proofErr w:type="gramEnd"/>
    </w:p>
    <w:p w:rsidR="0020679C" w:rsidRPr="00563607" w:rsidRDefault="0020679C" w:rsidP="00563607">
      <w:pPr>
        <w:spacing w:after="0" w:line="240" w:lineRule="auto"/>
        <w:ind w:left="-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 xml:space="preserve">При этом мама слегка разводит ноги, держа малыша за ручки, таким </w:t>
      </w:r>
      <w:proofErr w:type="gramStart"/>
      <w:r w:rsidRPr="00563607">
        <w:rPr>
          <w:rFonts w:ascii="Times New Roman" w:hAnsi="Times New Roman" w:cs="Times New Roman"/>
          <w:color w:val="000000"/>
          <w:sz w:val="28"/>
          <w:szCs w:val="28"/>
        </w:rPr>
        <w:t>образом</w:t>
      </w:r>
      <w:proofErr w:type="gramEnd"/>
      <w:r w:rsidRPr="00563607">
        <w:rPr>
          <w:rFonts w:ascii="Times New Roman" w:hAnsi="Times New Roman" w:cs="Times New Roman"/>
          <w:color w:val="000000"/>
          <w:sz w:val="28"/>
          <w:szCs w:val="28"/>
        </w:rPr>
        <w:t xml:space="preserve"> у крохи пропадает опора в области спинки. На несколько секунд, не выпуская его рук, можно опустить его вниз, и снова поднять.</w:t>
      </w:r>
    </w:p>
    <w:p w:rsidR="0020679C" w:rsidRDefault="0020679C" w:rsidP="00C770D0">
      <w:pPr>
        <w:spacing w:after="0" w:line="240" w:lineRule="auto"/>
        <w:ind w:left="-567" w:firstLine="567"/>
        <w:jc w:val="both"/>
        <w:rPr>
          <w:rFonts w:ascii="Times New Roman" w:hAnsi="Times New Roman" w:cs="Times New Roman"/>
          <w:color w:val="000000"/>
          <w:sz w:val="28"/>
          <w:szCs w:val="28"/>
        </w:rPr>
      </w:pPr>
      <w:r w:rsidRPr="00563607">
        <w:rPr>
          <w:rFonts w:ascii="Times New Roman" w:hAnsi="Times New Roman" w:cs="Times New Roman"/>
          <w:color w:val="000000"/>
          <w:sz w:val="28"/>
          <w:szCs w:val="28"/>
        </w:rPr>
        <w:t xml:space="preserve">Больше разговаривайте с ребенком: сейчас у него активно формируется так называемая внутренняя речь — сказать он пока не может, но уже запоминает, как это должно звучать. Чаще показывайте малышу разные предметы и громко и разборчиво называйте их. Поощряйте лепет, ведь сейчас самое время перейти от </w:t>
      </w:r>
      <w:proofErr w:type="spellStart"/>
      <w:r w:rsidRPr="00563607">
        <w:rPr>
          <w:rFonts w:ascii="Times New Roman" w:hAnsi="Times New Roman" w:cs="Times New Roman"/>
          <w:color w:val="000000"/>
          <w:sz w:val="28"/>
          <w:szCs w:val="28"/>
        </w:rPr>
        <w:t>гуления</w:t>
      </w:r>
      <w:proofErr w:type="spellEnd"/>
      <w:r w:rsidRPr="00563607">
        <w:rPr>
          <w:rFonts w:ascii="Times New Roman" w:hAnsi="Times New Roman" w:cs="Times New Roman"/>
          <w:color w:val="000000"/>
          <w:sz w:val="28"/>
          <w:szCs w:val="28"/>
        </w:rPr>
        <w:t xml:space="preserve"> к эмоциональному лепету.</w:t>
      </w:r>
    </w:p>
    <w:p w:rsidR="00264D6D" w:rsidRDefault="00264D6D" w:rsidP="00C770D0">
      <w:pPr>
        <w:spacing w:after="0" w:line="240" w:lineRule="auto"/>
        <w:ind w:left="-567" w:firstLine="567"/>
        <w:jc w:val="both"/>
        <w:rPr>
          <w:rFonts w:ascii="Times New Roman" w:hAnsi="Times New Roman" w:cs="Times New Roman"/>
          <w:color w:val="000000"/>
          <w:sz w:val="28"/>
          <w:szCs w:val="28"/>
        </w:rPr>
      </w:pPr>
    </w:p>
    <w:p w:rsidR="00C770D0" w:rsidRPr="00C770D0" w:rsidRDefault="00C770D0" w:rsidP="00264D6D">
      <w:pPr>
        <w:spacing w:after="0" w:line="240" w:lineRule="auto"/>
        <w:ind w:left="-567"/>
        <w:jc w:val="center"/>
        <w:rPr>
          <w:rFonts w:ascii="Times New Roman" w:hAnsi="Times New Roman" w:cs="Times New Roman"/>
          <w:sz w:val="28"/>
          <w:szCs w:val="28"/>
        </w:rPr>
      </w:pPr>
      <w:r w:rsidRPr="00C770D0">
        <w:rPr>
          <w:rStyle w:val="a5"/>
          <w:rFonts w:ascii="Times New Roman" w:hAnsi="Times New Roman" w:cs="Times New Roman"/>
          <w:sz w:val="28"/>
          <w:szCs w:val="28"/>
          <w:bdr w:val="none" w:sz="0" w:space="0" w:color="auto" w:frame="1"/>
        </w:rPr>
        <w:t>«Кто в зеркале?»</w:t>
      </w:r>
    </w:p>
    <w:p w:rsidR="00264D6D" w:rsidRDefault="00264D6D" w:rsidP="00264D6D">
      <w:pPr>
        <w:spacing w:after="0" w:line="240" w:lineRule="auto"/>
        <w:ind w:left="-567"/>
        <w:jc w:val="both"/>
        <w:rPr>
          <w:rFonts w:ascii="Times New Roman" w:hAnsi="Times New Roman" w:cs="Times New Roman"/>
          <w:sz w:val="28"/>
          <w:szCs w:val="28"/>
        </w:rPr>
      </w:pPr>
      <w:r>
        <w:rPr>
          <w:rStyle w:val="a5"/>
          <w:rFonts w:ascii="Times New Roman" w:hAnsi="Times New Roman" w:cs="Times New Roman"/>
          <w:b w:val="0"/>
          <w:sz w:val="28"/>
          <w:szCs w:val="28"/>
          <w:bdr w:val="none" w:sz="0" w:space="0" w:color="auto" w:frame="1"/>
        </w:rPr>
        <w:t>Эта игра направлена н</w:t>
      </w:r>
      <w:r w:rsidRPr="00264D6D">
        <w:rPr>
          <w:rStyle w:val="a5"/>
          <w:rFonts w:ascii="Times New Roman" w:hAnsi="Times New Roman" w:cs="Times New Roman"/>
          <w:b w:val="0"/>
          <w:sz w:val="28"/>
          <w:szCs w:val="28"/>
          <w:bdr w:val="none" w:sz="0" w:space="0" w:color="auto" w:frame="1"/>
        </w:rPr>
        <w:t>а</w:t>
      </w:r>
      <w:r>
        <w:rPr>
          <w:rStyle w:val="a5"/>
          <w:rFonts w:ascii="Times New Roman" w:hAnsi="Times New Roman" w:cs="Times New Roman"/>
          <w:sz w:val="28"/>
          <w:szCs w:val="28"/>
          <w:bdr w:val="none" w:sz="0" w:space="0" w:color="auto" w:frame="1"/>
        </w:rPr>
        <w:t xml:space="preserve"> </w:t>
      </w:r>
      <w:r w:rsidR="00C770D0" w:rsidRPr="00C770D0">
        <w:rPr>
          <w:rFonts w:ascii="Times New Roman" w:hAnsi="Times New Roman" w:cs="Times New Roman"/>
          <w:sz w:val="28"/>
          <w:szCs w:val="28"/>
        </w:rPr>
        <w:t>развитие зрительного анализатора, формирование умения узнавать себя в зеркале.</w:t>
      </w:r>
    </w:p>
    <w:p w:rsidR="00C770D0" w:rsidRDefault="00C770D0" w:rsidP="00264D6D">
      <w:pPr>
        <w:spacing w:after="0" w:line="240" w:lineRule="auto"/>
        <w:ind w:left="-567" w:firstLine="567"/>
        <w:jc w:val="both"/>
        <w:rPr>
          <w:rFonts w:ascii="Times New Roman" w:hAnsi="Times New Roman" w:cs="Times New Roman"/>
          <w:sz w:val="28"/>
          <w:szCs w:val="28"/>
        </w:rPr>
      </w:pPr>
      <w:r w:rsidRPr="00C770D0">
        <w:rPr>
          <w:rFonts w:ascii="Times New Roman" w:hAnsi="Times New Roman" w:cs="Times New Roman"/>
          <w:sz w:val="28"/>
          <w:szCs w:val="28"/>
        </w:rPr>
        <w:t xml:space="preserve">Ребенку необходимо надеть яркий платок или кепку. Возьмите ребенка на руки, походите по комнате. Затем поднесите малыша к зеркалу, покажите ему на отражение и спросите: «Кто </w:t>
      </w:r>
      <w:proofErr w:type="gramStart"/>
      <w:r w:rsidRPr="00C770D0">
        <w:rPr>
          <w:rFonts w:ascii="Times New Roman" w:hAnsi="Times New Roman" w:cs="Times New Roman"/>
          <w:sz w:val="28"/>
          <w:szCs w:val="28"/>
        </w:rPr>
        <w:t>там</w:t>
      </w:r>
      <w:proofErr w:type="gramEnd"/>
      <w:r w:rsidRPr="00C770D0">
        <w:rPr>
          <w:rFonts w:ascii="Times New Roman" w:hAnsi="Times New Roman" w:cs="Times New Roman"/>
          <w:sz w:val="28"/>
          <w:szCs w:val="28"/>
        </w:rPr>
        <w:t xml:space="preserve"> в зеркале?», «Кто это?» Радостным и удивленным голосом ответьте: «Да это наш малыш! Это … (имя ребенка)». Поднесите ручки ребенка к зеркалу, дайте возможность потрогать его. Затем потрогайте платок или кепку на малыше, что привлечет его внимание: «Посмотри, на тебе платочек». Если зеркало большое, то можно положить ребенка рядом с ним — пусть изучает свое отражение.</w:t>
      </w:r>
    </w:p>
    <w:p w:rsidR="00264D6D" w:rsidRPr="00264D6D" w:rsidRDefault="00264D6D" w:rsidP="00264D6D">
      <w:pPr>
        <w:spacing w:after="0" w:line="240" w:lineRule="auto"/>
        <w:ind w:left="-567" w:firstLine="567"/>
        <w:jc w:val="both"/>
        <w:rPr>
          <w:rFonts w:ascii="Times New Roman" w:hAnsi="Times New Roman" w:cs="Times New Roman"/>
          <w:sz w:val="28"/>
          <w:szCs w:val="28"/>
        </w:rPr>
      </w:pPr>
      <w:r>
        <w:rPr>
          <w:noProof/>
          <w:lang w:eastAsia="ru-RU"/>
        </w:rPr>
        <w:lastRenderedPageBreak/>
        <w:drawing>
          <wp:inline distT="0" distB="0" distL="0" distR="0">
            <wp:extent cx="2628900" cy="1752600"/>
            <wp:effectExtent l="19050" t="0" r="0" b="0"/>
            <wp:docPr id="5" name="Рисунок 7" descr="https://pochemy-nelzya.info/wp-content/uploads/2018/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chemy-nelzya.info/wp-content/uploads/2018/12/5.jpg"/>
                    <pic:cNvPicPr>
                      <a:picLocks noChangeAspect="1" noChangeArrowheads="1"/>
                    </pic:cNvPicPr>
                  </pic:nvPicPr>
                  <pic:blipFill>
                    <a:blip r:embed="rId8" cstate="print"/>
                    <a:srcRect/>
                    <a:stretch>
                      <a:fillRect/>
                    </a:stretch>
                  </pic:blipFill>
                  <pic:spPr bwMode="auto">
                    <a:xfrm>
                      <a:off x="0" y="0"/>
                      <a:ext cx="2628900" cy="1752600"/>
                    </a:xfrm>
                    <a:prstGeom prst="rect">
                      <a:avLst/>
                    </a:prstGeom>
                    <a:noFill/>
                    <a:ln w="9525">
                      <a:noFill/>
                      <a:miter lim="800000"/>
                      <a:headEnd/>
                      <a:tailEnd/>
                    </a:ln>
                  </pic:spPr>
                </pic:pic>
              </a:graphicData>
            </a:graphic>
          </wp:inline>
        </w:drawing>
      </w:r>
    </w:p>
    <w:p w:rsidR="0020679C" w:rsidRPr="00C770D0" w:rsidRDefault="0020679C" w:rsidP="00C770D0">
      <w:pPr>
        <w:spacing w:after="0" w:line="240" w:lineRule="auto"/>
        <w:ind w:left="-567"/>
        <w:jc w:val="center"/>
        <w:rPr>
          <w:rFonts w:ascii="Times New Roman" w:hAnsi="Times New Roman" w:cs="Times New Roman"/>
          <w:b/>
          <w:color w:val="000000"/>
          <w:sz w:val="28"/>
          <w:szCs w:val="28"/>
        </w:rPr>
      </w:pPr>
      <w:r w:rsidRPr="00C770D0">
        <w:rPr>
          <w:rFonts w:ascii="Times New Roman" w:hAnsi="Times New Roman" w:cs="Times New Roman"/>
          <w:b/>
          <w:color w:val="000000"/>
          <w:sz w:val="28"/>
          <w:szCs w:val="28"/>
        </w:rPr>
        <w:t>От 6 до 12 месяцев</w:t>
      </w:r>
    </w:p>
    <w:p w:rsidR="0020679C" w:rsidRPr="00563607"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C770D0">
        <w:rPr>
          <w:rFonts w:ascii="Times New Roman" w:eastAsia="Times New Roman" w:hAnsi="Times New Roman" w:cs="Times New Roman"/>
          <w:bCs/>
          <w:color w:val="000000"/>
          <w:sz w:val="28"/>
          <w:szCs w:val="28"/>
          <w:lang w:eastAsia="ru-RU"/>
        </w:rPr>
        <w:t>Начиная с полугода заниматься с ребенком желательно каждый день, ведь сейчас стремительно развивается не только его тело, но и головной мозг, самые разные его отделы.</w:t>
      </w:r>
      <w:r w:rsidRPr="00563607">
        <w:rPr>
          <w:rFonts w:ascii="Times New Roman" w:eastAsia="Times New Roman" w:hAnsi="Times New Roman" w:cs="Times New Roman"/>
          <w:b/>
          <w:bCs/>
          <w:color w:val="000000"/>
          <w:sz w:val="28"/>
          <w:szCs w:val="28"/>
          <w:lang w:eastAsia="ru-RU"/>
        </w:rPr>
        <w:t> </w:t>
      </w:r>
    </w:p>
    <w:p w:rsidR="00C770D0" w:rsidRDefault="0020679C" w:rsidP="00C770D0">
      <w:pPr>
        <w:spacing w:after="0" w:line="240" w:lineRule="auto"/>
        <w:ind w:left="-567"/>
        <w:jc w:val="center"/>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b/>
          <w:bCs/>
          <w:color w:val="000000"/>
          <w:sz w:val="28"/>
          <w:szCs w:val="28"/>
          <w:lang w:eastAsia="ru-RU"/>
        </w:rPr>
        <w:t>«Прятки».</w:t>
      </w:r>
    </w:p>
    <w:p w:rsidR="0020679C" w:rsidRPr="00563607"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Эта игра развивает эмоциональную сферу ребенка, кратковременную память, реакцию. Через год-другой малыш с удовольствием бегать и прятаться по-настоящему, а пока мама может имитировать процесс исчезновения. Достаточно закрыть лицо руками и сказать: « Где же мой малыш?», а потом открыть ладони, улыбнуться и самой же ответить: «Вот же он!».</w:t>
      </w:r>
    </w:p>
    <w:p w:rsidR="00C770D0"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Такие нехитрые забавы вызывают у большинства детей сильные положительные эмоции, крохи оживляются, им очень нравится играть в мини-прятки. </w:t>
      </w:r>
    </w:p>
    <w:p w:rsidR="0020679C" w:rsidRPr="00563607"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bCs/>
          <w:color w:val="000000"/>
          <w:sz w:val="28"/>
          <w:szCs w:val="28"/>
          <w:lang w:eastAsia="ru-RU"/>
        </w:rPr>
        <w:t>Месяцев в 8-9 можно показывать ребенку игрушку, а потом прятать ее куда-нибудь рядом, чтобы малыш увидел, куда. А потому вместе ее «искать».</w:t>
      </w:r>
    </w:p>
    <w:p w:rsidR="00C770D0" w:rsidRDefault="0020679C" w:rsidP="00C770D0">
      <w:pPr>
        <w:spacing w:after="0" w:line="240" w:lineRule="auto"/>
        <w:ind w:left="-567"/>
        <w:jc w:val="center"/>
        <w:rPr>
          <w:rFonts w:ascii="Times New Roman" w:eastAsia="Times New Roman" w:hAnsi="Times New Roman" w:cs="Times New Roman"/>
          <w:b/>
          <w:bCs/>
          <w:color w:val="000000"/>
          <w:sz w:val="28"/>
          <w:szCs w:val="28"/>
          <w:lang w:eastAsia="ru-RU"/>
        </w:rPr>
      </w:pPr>
      <w:r w:rsidRPr="00563607">
        <w:rPr>
          <w:rFonts w:ascii="Times New Roman" w:eastAsia="Times New Roman" w:hAnsi="Times New Roman" w:cs="Times New Roman"/>
          <w:b/>
          <w:bCs/>
          <w:color w:val="000000"/>
          <w:sz w:val="28"/>
          <w:szCs w:val="28"/>
          <w:lang w:eastAsia="ru-RU"/>
        </w:rPr>
        <w:t>«Сорока».</w:t>
      </w:r>
    </w:p>
    <w:p w:rsidR="0020679C" w:rsidRPr="00563607"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Эта игра, известная нам всем с детства, развивает мелкую моторику, координацию движений, воображение и речь малыша. Указательным пальцем одной руки водите по ладони другой круговыми движениями:</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Сорока-воровка, кашу варила,</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Малышей кормила...</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А затем начинайте загибать пальчики на руке, на которой «варилась каша»:</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Этому дала, этому дала,</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Этому дала и этому дала.</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А этому (показываете на мизинчик) — не досталось.</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Потом пальчики нужно начать разгибать по одному в обратном порядке:</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Ты — воду носил, ты - дрова рубил,</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Ты - крупу подавал, ты — ложкой мешал,</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А ты, самый маленький, ничем не помогал!</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hAnsi="Times New Roman" w:cs="Times New Roman"/>
          <w:noProof/>
          <w:sz w:val="28"/>
          <w:szCs w:val="28"/>
          <w:lang w:eastAsia="ru-RU"/>
        </w:rPr>
        <w:drawing>
          <wp:inline distT="0" distB="0" distL="0" distR="0">
            <wp:extent cx="2222500" cy="1548463"/>
            <wp:effectExtent l="19050" t="0" r="6350" b="0"/>
            <wp:docPr id="1" name="Рисунок 1" descr="http://www.o-krohe.ru/images/article/orig/2017/08/razvivayushchie-igry-dlya-detej-do-goda-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krohe.ru/images/article/orig/2017/08/razvivayushchie-igry-dlya-detej-do-goda-44.jpg"/>
                    <pic:cNvPicPr>
                      <a:picLocks noChangeAspect="1" noChangeArrowheads="1"/>
                    </pic:cNvPicPr>
                  </pic:nvPicPr>
                  <pic:blipFill>
                    <a:blip r:embed="rId9" cstate="print"/>
                    <a:srcRect/>
                    <a:stretch>
                      <a:fillRect/>
                    </a:stretch>
                  </pic:blipFill>
                  <pic:spPr bwMode="auto">
                    <a:xfrm>
                      <a:off x="0" y="0"/>
                      <a:ext cx="2222983" cy="1548799"/>
                    </a:xfrm>
                    <a:prstGeom prst="rect">
                      <a:avLst/>
                    </a:prstGeom>
                    <a:noFill/>
                    <a:ln w="9525">
                      <a:noFill/>
                      <a:miter lim="800000"/>
                      <a:headEnd/>
                      <a:tailEnd/>
                    </a:ln>
                  </pic:spPr>
                </pic:pic>
              </a:graphicData>
            </a:graphic>
          </wp:inline>
        </w:drawing>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lastRenderedPageBreak/>
        <w:t>Обычно бывает достаточно несколько раз показать малышу это забавную игру, и он начинает сам повторять за мамой движения.</w:t>
      </w:r>
    </w:p>
    <w:p w:rsidR="0020679C" w:rsidRPr="00563607" w:rsidRDefault="0020679C" w:rsidP="00563607">
      <w:pPr>
        <w:spacing w:after="0" w:line="240" w:lineRule="auto"/>
        <w:ind w:left="-567"/>
        <w:jc w:val="both"/>
        <w:rPr>
          <w:rFonts w:ascii="Times New Roman" w:hAnsi="Times New Roman" w:cs="Times New Roman"/>
          <w:i/>
          <w:iCs/>
          <w:color w:val="000000"/>
          <w:sz w:val="28"/>
          <w:szCs w:val="28"/>
          <w:shd w:val="clear" w:color="auto" w:fill="FFFFFF"/>
        </w:rPr>
      </w:pPr>
      <w:r w:rsidRPr="00563607">
        <w:rPr>
          <w:rFonts w:ascii="Times New Roman" w:hAnsi="Times New Roman" w:cs="Times New Roman"/>
          <w:i/>
          <w:iCs/>
          <w:color w:val="000000"/>
          <w:sz w:val="28"/>
          <w:szCs w:val="28"/>
          <w:shd w:val="clear" w:color="auto" w:fill="FFFFFF"/>
        </w:rPr>
        <w:t xml:space="preserve">Если этого не происходит, можно помочь крохе, взял его ручки в свои, </w:t>
      </w:r>
      <w:proofErr w:type="gramStart"/>
      <w:r w:rsidRPr="00563607">
        <w:rPr>
          <w:rFonts w:ascii="Times New Roman" w:hAnsi="Times New Roman" w:cs="Times New Roman"/>
          <w:i/>
          <w:iCs/>
          <w:color w:val="000000"/>
          <w:sz w:val="28"/>
          <w:szCs w:val="28"/>
          <w:shd w:val="clear" w:color="auto" w:fill="FFFFFF"/>
        </w:rPr>
        <w:t>и</w:t>
      </w:r>
      <w:proofErr w:type="gramEnd"/>
      <w:r w:rsidRPr="00563607">
        <w:rPr>
          <w:rFonts w:ascii="Times New Roman" w:hAnsi="Times New Roman" w:cs="Times New Roman"/>
          <w:i/>
          <w:iCs/>
          <w:color w:val="000000"/>
          <w:sz w:val="28"/>
          <w:szCs w:val="28"/>
          <w:shd w:val="clear" w:color="auto" w:fill="FFFFFF"/>
        </w:rPr>
        <w:t xml:space="preserve"> показав, как это делается.</w:t>
      </w:r>
    </w:p>
    <w:p w:rsidR="00C770D0" w:rsidRDefault="0020679C" w:rsidP="00C770D0">
      <w:pPr>
        <w:spacing w:after="0" w:line="240" w:lineRule="auto"/>
        <w:ind w:left="-567"/>
        <w:jc w:val="center"/>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b/>
          <w:bCs/>
          <w:color w:val="000000"/>
          <w:sz w:val="28"/>
          <w:szCs w:val="28"/>
          <w:lang w:eastAsia="ru-RU"/>
        </w:rPr>
        <w:t>«Смелый летчик».</w:t>
      </w:r>
    </w:p>
    <w:p w:rsidR="00C770D0" w:rsidRDefault="00C770D0" w:rsidP="00C770D0">
      <w:pPr>
        <w:spacing w:after="0" w:line="240" w:lineRule="auto"/>
        <w:ind w:left="-567" w:firstLine="567"/>
        <w:jc w:val="both"/>
        <w:rPr>
          <w:rFonts w:ascii="Times New Roman" w:eastAsia="Times New Roman" w:hAnsi="Times New Roman" w:cs="Times New Roman"/>
          <w:color w:val="000000"/>
          <w:sz w:val="28"/>
          <w:szCs w:val="28"/>
          <w:lang w:eastAsia="ru-RU"/>
        </w:rPr>
      </w:pPr>
    </w:p>
    <w:p w:rsidR="0020679C" w:rsidRPr="00563607" w:rsidRDefault="00C770D0"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20679C" w:rsidRPr="00563607">
        <w:rPr>
          <w:rFonts w:ascii="Times New Roman" w:eastAsia="Times New Roman" w:hAnsi="Times New Roman" w:cs="Times New Roman"/>
          <w:color w:val="000000"/>
          <w:sz w:val="28"/>
          <w:szCs w:val="28"/>
          <w:lang w:eastAsia="ru-RU"/>
        </w:rPr>
        <w:t>ля этой игры лучше всего пригласить папу или дедушку, потому что малыши после 6-7 месяцев весят уже достаточно, чтобы маме было тяжело поднимать их на вытянутых руках над головой. Суть игры довольно проста — ребенка надо поднять горизонтально, подложив под грудку руку, и имитировать звук летящего самолета. Такая игра прекрасно тренирует вестибулярный аппарат ребенка, дает ему возможность посмотреть на окружающий мир с большой для него высоты.</w:t>
      </w:r>
    </w:p>
    <w:p w:rsidR="0020679C" w:rsidRPr="00563607" w:rsidRDefault="0020679C" w:rsidP="00563607">
      <w:pPr>
        <w:spacing w:after="0" w:line="240" w:lineRule="auto"/>
        <w:ind w:left="-567"/>
        <w:jc w:val="both"/>
        <w:rPr>
          <w:rFonts w:ascii="Times New Roman" w:hAnsi="Times New Roman" w:cs="Times New Roman"/>
          <w:sz w:val="28"/>
          <w:szCs w:val="28"/>
        </w:rPr>
      </w:pPr>
      <w:r w:rsidRPr="00563607">
        <w:rPr>
          <w:rFonts w:ascii="Times New Roman" w:hAnsi="Times New Roman" w:cs="Times New Roman"/>
          <w:noProof/>
          <w:sz w:val="28"/>
          <w:szCs w:val="28"/>
          <w:lang w:eastAsia="ru-RU"/>
        </w:rPr>
        <w:drawing>
          <wp:inline distT="0" distB="0" distL="0" distR="0">
            <wp:extent cx="1898118" cy="1250950"/>
            <wp:effectExtent l="19050" t="0" r="6882" b="0"/>
            <wp:docPr id="4" name="Рисунок 4" descr="http://www.o-krohe.ru/images/article/orig/2017/08/razvivayushchie-igry-dlya-detej-do-goda-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krohe.ru/images/article/orig/2017/08/razvivayushchie-igry-dlya-detej-do-goda-57.jpg"/>
                    <pic:cNvPicPr>
                      <a:picLocks noChangeAspect="1" noChangeArrowheads="1"/>
                    </pic:cNvPicPr>
                  </pic:nvPicPr>
                  <pic:blipFill>
                    <a:blip r:embed="rId10" cstate="print"/>
                    <a:srcRect/>
                    <a:stretch>
                      <a:fillRect/>
                    </a:stretch>
                  </pic:blipFill>
                  <pic:spPr bwMode="auto">
                    <a:xfrm>
                      <a:off x="0" y="0"/>
                      <a:ext cx="1898118" cy="1250950"/>
                    </a:xfrm>
                    <a:prstGeom prst="rect">
                      <a:avLst/>
                    </a:prstGeom>
                    <a:noFill/>
                    <a:ln w="9525">
                      <a:noFill/>
                      <a:miter lim="800000"/>
                      <a:headEnd/>
                      <a:tailEnd/>
                    </a:ln>
                  </pic:spPr>
                </pic:pic>
              </a:graphicData>
            </a:graphic>
          </wp:inline>
        </w:drawing>
      </w:r>
    </w:p>
    <w:p w:rsidR="00C770D0" w:rsidRDefault="0020679C" w:rsidP="00C770D0">
      <w:pPr>
        <w:spacing w:after="0" w:line="240" w:lineRule="auto"/>
        <w:ind w:left="-567"/>
        <w:jc w:val="center"/>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b/>
          <w:bCs/>
          <w:color w:val="000000"/>
          <w:sz w:val="28"/>
          <w:szCs w:val="28"/>
          <w:lang w:eastAsia="ru-RU"/>
        </w:rPr>
        <w:t>«Строим домик»</w:t>
      </w:r>
      <w:r w:rsidRPr="00563607">
        <w:rPr>
          <w:rFonts w:ascii="Times New Roman" w:eastAsia="Times New Roman" w:hAnsi="Times New Roman" w:cs="Times New Roman"/>
          <w:color w:val="000000"/>
          <w:sz w:val="28"/>
          <w:szCs w:val="28"/>
          <w:lang w:eastAsia="ru-RU"/>
        </w:rPr>
        <w:t>.</w:t>
      </w:r>
    </w:p>
    <w:p w:rsidR="0020679C" w:rsidRPr="00563607"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Если ребенок хорошо сидит и уверенно ползает, нужно рассыпать по полу яркие кубики (без острых углов), лучше пластиковые. Задача ребенка — добраться до кубика, взять его и отдать маме, которая будет строить из собранных чадом элементов домик или башенку. Это не только прекрасная физическая тренировка, но развитие логики, воображения, координации движений. Каждую удачную попытку взять «стройматериалы» следует эмоционально хвалить, тогда малышу процесс будет доставлять настоящее удовольствие.</w:t>
      </w:r>
    </w:p>
    <w:p w:rsidR="0020679C" w:rsidRPr="00563607" w:rsidRDefault="0020679C" w:rsidP="00563607">
      <w:pPr>
        <w:spacing w:after="0" w:line="240" w:lineRule="auto"/>
        <w:ind w:left="-567"/>
        <w:jc w:val="both"/>
        <w:rPr>
          <w:rFonts w:ascii="Times New Roman" w:hAnsi="Times New Roman" w:cs="Times New Roman"/>
          <w:sz w:val="28"/>
          <w:szCs w:val="28"/>
        </w:rPr>
      </w:pPr>
      <w:r w:rsidRPr="00563607">
        <w:rPr>
          <w:rFonts w:ascii="Times New Roman" w:hAnsi="Times New Roman" w:cs="Times New Roman"/>
          <w:noProof/>
          <w:sz w:val="28"/>
          <w:szCs w:val="28"/>
          <w:lang w:eastAsia="ru-RU"/>
        </w:rPr>
        <w:drawing>
          <wp:inline distT="0" distB="0" distL="0" distR="0">
            <wp:extent cx="2921001" cy="1947334"/>
            <wp:effectExtent l="19050" t="0" r="0" b="0"/>
            <wp:docPr id="7" name="Рисунок 7" descr="http://www.o-krohe.ru/images/article/orig/2017/08/razvivayushchie-igry-dlya-detej-do-goda-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krohe.ru/images/article/orig/2017/08/razvivayushchie-igry-dlya-detej-do-goda-64.jpg"/>
                    <pic:cNvPicPr>
                      <a:picLocks noChangeAspect="1" noChangeArrowheads="1"/>
                    </pic:cNvPicPr>
                  </pic:nvPicPr>
                  <pic:blipFill>
                    <a:blip r:embed="rId11" cstate="print"/>
                    <a:srcRect/>
                    <a:stretch>
                      <a:fillRect/>
                    </a:stretch>
                  </pic:blipFill>
                  <pic:spPr bwMode="auto">
                    <a:xfrm>
                      <a:off x="0" y="0"/>
                      <a:ext cx="2923174" cy="1948782"/>
                    </a:xfrm>
                    <a:prstGeom prst="rect">
                      <a:avLst/>
                    </a:prstGeom>
                    <a:noFill/>
                    <a:ln w="9525">
                      <a:noFill/>
                      <a:miter lim="800000"/>
                      <a:headEnd/>
                      <a:tailEnd/>
                    </a:ln>
                  </pic:spPr>
                </pic:pic>
              </a:graphicData>
            </a:graphic>
          </wp:inline>
        </w:drawing>
      </w:r>
    </w:p>
    <w:p w:rsidR="00C770D0" w:rsidRDefault="00C770D0" w:rsidP="00C770D0">
      <w:pPr>
        <w:spacing w:after="0" w:line="240" w:lineRule="auto"/>
        <w:ind w:left="-567"/>
        <w:jc w:val="center"/>
        <w:rPr>
          <w:rFonts w:ascii="Times New Roman" w:hAnsi="Times New Roman" w:cs="Times New Roman"/>
          <w:sz w:val="28"/>
          <w:szCs w:val="28"/>
        </w:rPr>
      </w:pPr>
    </w:p>
    <w:p w:rsidR="00C770D0" w:rsidRDefault="0020679C" w:rsidP="00C770D0">
      <w:pPr>
        <w:spacing w:after="0" w:line="240" w:lineRule="auto"/>
        <w:ind w:left="-567"/>
        <w:jc w:val="center"/>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b/>
          <w:bCs/>
          <w:color w:val="000000"/>
          <w:sz w:val="28"/>
          <w:szCs w:val="28"/>
          <w:lang w:eastAsia="ru-RU"/>
        </w:rPr>
        <w:t>«Ладушки».</w:t>
      </w:r>
    </w:p>
    <w:p w:rsidR="0020679C" w:rsidRPr="00563607" w:rsidRDefault="00C770D0"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w:t>
      </w:r>
      <w:r w:rsidR="0020679C" w:rsidRPr="00563607">
        <w:rPr>
          <w:rFonts w:ascii="Times New Roman" w:eastAsia="Times New Roman" w:hAnsi="Times New Roman" w:cs="Times New Roman"/>
          <w:color w:val="000000"/>
          <w:sz w:val="28"/>
          <w:szCs w:val="28"/>
          <w:lang w:eastAsia="ru-RU"/>
        </w:rPr>
        <w:t>лопки ладошками очень благотворны для развития моторики, слаженности движений, реакции и воображения. Действия просты и доступны малышам 6-8 месяцев — нужно просто хлопать:</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Ладушки-ладушки, где были? У бабушки!</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Что вы ели? Кашку, кашку</w:t>
      </w:r>
      <w:r w:rsidR="00C770D0">
        <w:rPr>
          <w:rFonts w:ascii="Times New Roman" w:eastAsia="Times New Roman" w:hAnsi="Times New Roman" w:cs="Times New Roman"/>
          <w:color w:val="000000"/>
          <w:sz w:val="28"/>
          <w:szCs w:val="28"/>
          <w:lang w:eastAsia="ru-RU"/>
        </w:rPr>
        <w:t xml:space="preserve"> </w:t>
      </w:r>
      <w:r w:rsidRPr="00563607">
        <w:rPr>
          <w:rFonts w:ascii="Times New Roman" w:eastAsia="Times New Roman" w:hAnsi="Times New Roman" w:cs="Times New Roman"/>
          <w:color w:val="000000"/>
          <w:sz w:val="28"/>
          <w:szCs w:val="28"/>
          <w:lang w:eastAsia="ru-RU"/>
        </w:rPr>
        <w:t xml:space="preserve">- </w:t>
      </w:r>
      <w:proofErr w:type="spellStart"/>
      <w:r w:rsidRPr="00563607">
        <w:rPr>
          <w:rFonts w:ascii="Times New Roman" w:eastAsia="Times New Roman" w:hAnsi="Times New Roman" w:cs="Times New Roman"/>
          <w:color w:val="000000"/>
          <w:sz w:val="28"/>
          <w:szCs w:val="28"/>
          <w:lang w:eastAsia="ru-RU"/>
        </w:rPr>
        <w:t>малашку</w:t>
      </w:r>
      <w:proofErr w:type="spellEnd"/>
      <w:r w:rsidRPr="00563607">
        <w:rPr>
          <w:rFonts w:ascii="Times New Roman" w:eastAsia="Times New Roman" w:hAnsi="Times New Roman" w:cs="Times New Roman"/>
          <w:color w:val="000000"/>
          <w:sz w:val="28"/>
          <w:szCs w:val="28"/>
          <w:lang w:eastAsia="ru-RU"/>
        </w:rPr>
        <w:t>!</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 xml:space="preserve">На дорожку бабушка напекла </w:t>
      </w:r>
      <w:proofErr w:type="gramStart"/>
      <w:r w:rsidRPr="00563607">
        <w:rPr>
          <w:rFonts w:ascii="Times New Roman" w:eastAsia="Times New Roman" w:hAnsi="Times New Roman" w:cs="Times New Roman"/>
          <w:color w:val="000000"/>
          <w:sz w:val="28"/>
          <w:szCs w:val="28"/>
          <w:lang w:eastAsia="ru-RU"/>
        </w:rPr>
        <w:t>оладушки</w:t>
      </w:r>
      <w:proofErr w:type="gramEnd"/>
      <w:r w:rsidRPr="00563607">
        <w:rPr>
          <w:rFonts w:ascii="Times New Roman" w:eastAsia="Times New Roman" w:hAnsi="Times New Roman" w:cs="Times New Roman"/>
          <w:color w:val="000000"/>
          <w:sz w:val="28"/>
          <w:szCs w:val="28"/>
          <w:lang w:eastAsia="ru-RU"/>
        </w:rPr>
        <w:t>!</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lastRenderedPageBreak/>
        <w:t>Досыта поели, домой полетели!</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Дальше нужно начать махать ручками, как в полете:</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Полетели-полетели, на головку сели!</w:t>
      </w:r>
    </w:p>
    <w:p w:rsidR="0020679C" w:rsidRPr="00563607" w:rsidRDefault="0020679C" w:rsidP="00563607">
      <w:pPr>
        <w:spacing w:after="0" w:line="240" w:lineRule="auto"/>
        <w:ind w:left="-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Мама и малыш поднимают руки и кладут на головы.</w:t>
      </w:r>
    </w:p>
    <w:p w:rsidR="0020679C" w:rsidRPr="00563607" w:rsidRDefault="0020679C" w:rsidP="00563607">
      <w:pPr>
        <w:spacing w:after="0" w:line="240" w:lineRule="auto"/>
        <w:ind w:left="-567"/>
        <w:jc w:val="both"/>
        <w:rPr>
          <w:rFonts w:ascii="Times New Roman" w:hAnsi="Times New Roman" w:cs="Times New Roman"/>
          <w:sz w:val="28"/>
          <w:szCs w:val="28"/>
        </w:rPr>
      </w:pPr>
      <w:r w:rsidRPr="00563607">
        <w:rPr>
          <w:rFonts w:ascii="Times New Roman" w:hAnsi="Times New Roman" w:cs="Times New Roman"/>
          <w:noProof/>
          <w:sz w:val="28"/>
          <w:szCs w:val="28"/>
          <w:lang w:eastAsia="ru-RU"/>
        </w:rPr>
        <w:drawing>
          <wp:inline distT="0" distB="0" distL="0" distR="0">
            <wp:extent cx="2050991" cy="1371600"/>
            <wp:effectExtent l="19050" t="0" r="6409" b="0"/>
            <wp:docPr id="10" name="Рисунок 10" descr="http://www.o-krohe.ru/images/article/orig/2017/08/razvivayushchie-igry-dlya-detej-do-god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krohe.ru/images/article/orig/2017/08/razvivayushchie-igry-dlya-detej-do-goda-36.jpg"/>
                    <pic:cNvPicPr>
                      <a:picLocks noChangeAspect="1" noChangeArrowheads="1"/>
                    </pic:cNvPicPr>
                  </pic:nvPicPr>
                  <pic:blipFill>
                    <a:blip r:embed="rId12" cstate="print"/>
                    <a:srcRect/>
                    <a:stretch>
                      <a:fillRect/>
                    </a:stretch>
                  </pic:blipFill>
                  <pic:spPr bwMode="auto">
                    <a:xfrm>
                      <a:off x="0" y="0"/>
                      <a:ext cx="2052846" cy="1372841"/>
                    </a:xfrm>
                    <a:prstGeom prst="rect">
                      <a:avLst/>
                    </a:prstGeom>
                    <a:noFill/>
                    <a:ln w="9525">
                      <a:noFill/>
                      <a:miter lim="800000"/>
                      <a:headEnd/>
                      <a:tailEnd/>
                    </a:ln>
                  </pic:spPr>
                </pic:pic>
              </a:graphicData>
            </a:graphic>
          </wp:inline>
        </w:drawing>
      </w:r>
    </w:p>
    <w:p w:rsidR="00C770D0" w:rsidRDefault="0020679C" w:rsidP="00C770D0">
      <w:pPr>
        <w:spacing w:after="0" w:line="240" w:lineRule="auto"/>
        <w:ind w:left="-567"/>
        <w:jc w:val="center"/>
        <w:rPr>
          <w:rFonts w:ascii="Times New Roman" w:eastAsia="Times New Roman" w:hAnsi="Times New Roman" w:cs="Times New Roman"/>
          <w:b/>
          <w:bCs/>
          <w:color w:val="000000"/>
          <w:sz w:val="28"/>
          <w:szCs w:val="28"/>
          <w:lang w:eastAsia="ru-RU"/>
        </w:rPr>
      </w:pPr>
      <w:r w:rsidRPr="00563607">
        <w:rPr>
          <w:rFonts w:ascii="Times New Roman" w:eastAsia="Times New Roman" w:hAnsi="Times New Roman" w:cs="Times New Roman"/>
          <w:b/>
          <w:bCs/>
          <w:color w:val="000000"/>
          <w:sz w:val="28"/>
          <w:szCs w:val="28"/>
          <w:lang w:eastAsia="ru-RU"/>
        </w:rPr>
        <w:t>«Большое и маленькое».</w:t>
      </w:r>
    </w:p>
    <w:p w:rsidR="0020679C" w:rsidRPr="00563607" w:rsidRDefault="00C770D0"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Дайте ребенку большую коробку (от бытовой техники, от</w:t>
      </w:r>
      <w:r w:rsidR="0020679C" w:rsidRPr="00563607">
        <w:rPr>
          <w:rFonts w:ascii="Times New Roman" w:eastAsia="Times New Roman" w:hAnsi="Times New Roman" w:cs="Times New Roman"/>
          <w:color w:val="000000"/>
          <w:sz w:val="28"/>
          <w:szCs w:val="28"/>
          <w:lang w:eastAsia="ru-RU"/>
        </w:rPr>
        <w:t xml:space="preserve"> обуви), сложите в нее более мелкие игрушки или предметы и закройте крышкой. Задача малыша — открыть, достать и сложить обратно. Игру можно усложнять по мере вырастания ребенка — прятать один из предметов, чтобы малыш смог понять, чего не хватает в его коробке.</w:t>
      </w:r>
    </w:p>
    <w:p w:rsidR="0020679C" w:rsidRPr="00563607"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Игра развивает мелкую моторику, логику, мышление, познавательные способности, внимание и память. Главное, чтобы положенные вами мелкие предметы были не такими уж мелкими, чтобы их можно было проглотить. Подойдут — чайная ложка, мандарин, коробочка от кольца, чайное ситечко и т. д.</w:t>
      </w:r>
    </w:p>
    <w:p w:rsidR="00C770D0" w:rsidRDefault="0020679C" w:rsidP="00C770D0">
      <w:pPr>
        <w:spacing w:after="0" w:line="240" w:lineRule="auto"/>
        <w:ind w:left="-567"/>
        <w:jc w:val="center"/>
        <w:rPr>
          <w:rFonts w:ascii="Times New Roman" w:eastAsia="Times New Roman" w:hAnsi="Times New Roman" w:cs="Times New Roman"/>
          <w:b/>
          <w:bCs/>
          <w:color w:val="000000"/>
          <w:sz w:val="28"/>
          <w:szCs w:val="28"/>
          <w:lang w:eastAsia="ru-RU"/>
        </w:rPr>
      </w:pPr>
      <w:r w:rsidRPr="00563607">
        <w:rPr>
          <w:rFonts w:ascii="Times New Roman" w:eastAsia="Times New Roman" w:hAnsi="Times New Roman" w:cs="Times New Roman"/>
          <w:b/>
          <w:bCs/>
          <w:color w:val="000000"/>
          <w:sz w:val="28"/>
          <w:szCs w:val="28"/>
          <w:lang w:eastAsia="ru-RU"/>
        </w:rPr>
        <w:t>«Кто в домике живет?».</w:t>
      </w:r>
    </w:p>
    <w:p w:rsidR="0020679C" w:rsidRPr="00563607"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Для этой игры вам понадобятся картинки, на которых изображены самые разные животные. Их можно скачать в интернете и распечатать, а мо</w:t>
      </w:r>
      <w:r w:rsidR="00C770D0">
        <w:rPr>
          <w:rFonts w:ascii="Times New Roman" w:eastAsia="Times New Roman" w:hAnsi="Times New Roman" w:cs="Times New Roman"/>
          <w:color w:val="000000"/>
          <w:sz w:val="28"/>
          <w:szCs w:val="28"/>
          <w:lang w:eastAsia="ru-RU"/>
        </w:rPr>
        <w:t>жно нарисовать самостоятельно (</w:t>
      </w:r>
      <w:r w:rsidRPr="00563607">
        <w:rPr>
          <w:rFonts w:ascii="Times New Roman" w:eastAsia="Times New Roman" w:hAnsi="Times New Roman" w:cs="Times New Roman"/>
          <w:color w:val="000000"/>
          <w:sz w:val="28"/>
          <w:szCs w:val="28"/>
          <w:lang w:eastAsia="ru-RU"/>
        </w:rPr>
        <w:t>если вы умеете это делать!). В большой плотный конверт или коробку сложите картинки. Во время игры доставайте их оттуда по одной, громко и разборчиво называйте ребенка называние зверя (тигр, кошка, слон, птица, собака), и показывайте, какие звуки производит это животное (</w:t>
      </w:r>
      <w:proofErr w:type="spellStart"/>
      <w:r w:rsidRPr="00563607">
        <w:rPr>
          <w:rFonts w:ascii="Times New Roman" w:eastAsia="Times New Roman" w:hAnsi="Times New Roman" w:cs="Times New Roman"/>
          <w:color w:val="000000"/>
          <w:sz w:val="28"/>
          <w:szCs w:val="28"/>
          <w:lang w:eastAsia="ru-RU"/>
        </w:rPr>
        <w:t>кошка-мяу</w:t>
      </w:r>
      <w:proofErr w:type="spellEnd"/>
      <w:r w:rsidRPr="00563607">
        <w:rPr>
          <w:rFonts w:ascii="Times New Roman" w:eastAsia="Times New Roman" w:hAnsi="Times New Roman" w:cs="Times New Roman"/>
          <w:color w:val="000000"/>
          <w:sz w:val="28"/>
          <w:szCs w:val="28"/>
          <w:lang w:eastAsia="ru-RU"/>
        </w:rPr>
        <w:t xml:space="preserve">, тигр </w:t>
      </w:r>
      <w:proofErr w:type="gramStart"/>
      <w:r w:rsidRPr="00563607">
        <w:rPr>
          <w:rFonts w:ascii="Times New Roman" w:eastAsia="Times New Roman" w:hAnsi="Times New Roman" w:cs="Times New Roman"/>
          <w:color w:val="000000"/>
          <w:sz w:val="28"/>
          <w:szCs w:val="28"/>
          <w:lang w:eastAsia="ru-RU"/>
        </w:rPr>
        <w:t>-</w:t>
      </w:r>
      <w:proofErr w:type="spellStart"/>
      <w:r w:rsidRPr="00563607">
        <w:rPr>
          <w:rFonts w:ascii="Times New Roman" w:eastAsia="Times New Roman" w:hAnsi="Times New Roman" w:cs="Times New Roman"/>
          <w:color w:val="000000"/>
          <w:sz w:val="28"/>
          <w:szCs w:val="28"/>
          <w:lang w:eastAsia="ru-RU"/>
        </w:rPr>
        <w:t>р</w:t>
      </w:r>
      <w:proofErr w:type="gramEnd"/>
      <w:r w:rsidRPr="00563607">
        <w:rPr>
          <w:rFonts w:ascii="Times New Roman" w:eastAsia="Times New Roman" w:hAnsi="Times New Roman" w:cs="Times New Roman"/>
          <w:color w:val="000000"/>
          <w:sz w:val="28"/>
          <w:szCs w:val="28"/>
          <w:lang w:eastAsia="ru-RU"/>
        </w:rPr>
        <w:t>-р-р-р</w:t>
      </w:r>
      <w:proofErr w:type="spellEnd"/>
      <w:r w:rsidRPr="00563607">
        <w:rPr>
          <w:rFonts w:ascii="Times New Roman" w:eastAsia="Times New Roman" w:hAnsi="Times New Roman" w:cs="Times New Roman"/>
          <w:color w:val="000000"/>
          <w:sz w:val="28"/>
          <w:szCs w:val="28"/>
          <w:lang w:eastAsia="ru-RU"/>
        </w:rPr>
        <w:t>, слон -топ-топ, собака — гав-гав и др.).</w:t>
      </w:r>
    </w:p>
    <w:p w:rsidR="0020679C" w:rsidRPr="00563607"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Постепенно малыш сможет узнавать животных и воспроизводить не только их звуки, но и названия самих животных. Такая имитация очень полезна для развития речевых навыков, как внутренней речи, так и голосовой, для внимания, стимулирует познание окружающего мира.</w:t>
      </w:r>
    </w:p>
    <w:p w:rsidR="0020679C" w:rsidRPr="00563607" w:rsidRDefault="0020679C" w:rsidP="00563607">
      <w:pPr>
        <w:spacing w:after="0" w:line="240" w:lineRule="auto"/>
        <w:ind w:left="-567"/>
        <w:jc w:val="both"/>
        <w:rPr>
          <w:rFonts w:ascii="Times New Roman" w:hAnsi="Times New Roman" w:cs="Times New Roman"/>
          <w:sz w:val="28"/>
          <w:szCs w:val="28"/>
        </w:rPr>
      </w:pPr>
      <w:r w:rsidRPr="00563607">
        <w:rPr>
          <w:rFonts w:ascii="Times New Roman" w:hAnsi="Times New Roman" w:cs="Times New Roman"/>
          <w:noProof/>
          <w:sz w:val="28"/>
          <w:szCs w:val="28"/>
          <w:lang w:eastAsia="ru-RU"/>
        </w:rPr>
        <w:drawing>
          <wp:inline distT="0" distB="0" distL="0" distR="0">
            <wp:extent cx="1727200" cy="1728630"/>
            <wp:effectExtent l="19050" t="0" r="6350" b="0"/>
            <wp:docPr id="13" name="Рисунок 13" descr="http://www.o-krohe.ru/images/article/orig/2017/08/razvivayushchie-igry-dlya-detej-do-god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krohe.ru/images/article/orig/2017/08/razvivayushchie-igry-dlya-detej-do-goda-37.jpg"/>
                    <pic:cNvPicPr>
                      <a:picLocks noChangeAspect="1" noChangeArrowheads="1"/>
                    </pic:cNvPicPr>
                  </pic:nvPicPr>
                  <pic:blipFill>
                    <a:blip r:embed="rId13" cstate="print"/>
                    <a:srcRect/>
                    <a:stretch>
                      <a:fillRect/>
                    </a:stretch>
                  </pic:blipFill>
                  <pic:spPr bwMode="auto">
                    <a:xfrm>
                      <a:off x="0" y="0"/>
                      <a:ext cx="1730566" cy="1731999"/>
                    </a:xfrm>
                    <a:prstGeom prst="rect">
                      <a:avLst/>
                    </a:prstGeom>
                    <a:noFill/>
                    <a:ln w="9525">
                      <a:noFill/>
                      <a:miter lim="800000"/>
                      <a:headEnd/>
                      <a:tailEnd/>
                    </a:ln>
                  </pic:spPr>
                </pic:pic>
              </a:graphicData>
            </a:graphic>
          </wp:inline>
        </w:drawing>
      </w:r>
    </w:p>
    <w:p w:rsidR="00C770D0" w:rsidRDefault="0020679C" w:rsidP="00C770D0">
      <w:pPr>
        <w:spacing w:after="0" w:line="240" w:lineRule="auto"/>
        <w:ind w:left="-567"/>
        <w:jc w:val="center"/>
        <w:rPr>
          <w:rFonts w:ascii="Times New Roman" w:eastAsia="Times New Roman" w:hAnsi="Times New Roman" w:cs="Times New Roman"/>
          <w:b/>
          <w:bCs/>
          <w:color w:val="000000"/>
          <w:sz w:val="28"/>
          <w:szCs w:val="28"/>
          <w:lang w:eastAsia="ru-RU"/>
        </w:rPr>
      </w:pPr>
      <w:r w:rsidRPr="00563607">
        <w:rPr>
          <w:rFonts w:ascii="Times New Roman" w:eastAsia="Times New Roman" w:hAnsi="Times New Roman" w:cs="Times New Roman"/>
          <w:b/>
          <w:bCs/>
          <w:color w:val="000000"/>
          <w:sz w:val="28"/>
          <w:szCs w:val="28"/>
          <w:lang w:eastAsia="ru-RU"/>
        </w:rPr>
        <w:t>«Нарисуем, что угодно!».</w:t>
      </w:r>
    </w:p>
    <w:p w:rsidR="0020679C" w:rsidRPr="00563607"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 xml:space="preserve">Для такого вольного творчества вам понадобится ватман, а лучше два больших ватмана, склеенных между собой, и пальчиковые краски. Краски обязательно должны быть пищевыми, чтобы кроха смог и порисовать и </w:t>
      </w:r>
      <w:r w:rsidRPr="00563607">
        <w:rPr>
          <w:rFonts w:ascii="Times New Roman" w:eastAsia="Times New Roman" w:hAnsi="Times New Roman" w:cs="Times New Roman"/>
          <w:color w:val="000000"/>
          <w:sz w:val="28"/>
          <w:szCs w:val="28"/>
          <w:lang w:eastAsia="ru-RU"/>
        </w:rPr>
        <w:lastRenderedPageBreak/>
        <w:t>попробовать их на вкус, не слыша запретов со стороны мамы. Листы бумаги расстелите на полу, выпустите на них маленького художника и дайте баночку с краской.</w:t>
      </w:r>
    </w:p>
    <w:p w:rsidR="0020679C" w:rsidRPr="00563607" w:rsidRDefault="0020679C" w:rsidP="00C770D0">
      <w:pPr>
        <w:spacing w:after="0" w:line="240" w:lineRule="auto"/>
        <w:ind w:left="-567" w:firstLine="567"/>
        <w:jc w:val="both"/>
        <w:rPr>
          <w:rFonts w:ascii="Times New Roman" w:eastAsia="Times New Roman" w:hAnsi="Times New Roman" w:cs="Times New Roman"/>
          <w:color w:val="000000"/>
          <w:sz w:val="28"/>
          <w:szCs w:val="28"/>
          <w:lang w:eastAsia="ru-RU"/>
        </w:rPr>
      </w:pPr>
      <w:r w:rsidRPr="00563607">
        <w:rPr>
          <w:rFonts w:ascii="Times New Roman" w:eastAsia="Times New Roman" w:hAnsi="Times New Roman" w:cs="Times New Roman"/>
          <w:color w:val="000000"/>
          <w:sz w:val="28"/>
          <w:szCs w:val="28"/>
          <w:lang w:eastAsia="ru-RU"/>
        </w:rPr>
        <w:t>Такое рисование стимулирует мышление, развивает творчество, координацию движений. Заниматься пальчиковым рисованием маленькие дети могут довольно долго и увлеченно.</w:t>
      </w:r>
    </w:p>
    <w:p w:rsidR="0020679C" w:rsidRPr="00563607" w:rsidRDefault="0020679C" w:rsidP="00563607">
      <w:pPr>
        <w:spacing w:after="0" w:line="240" w:lineRule="auto"/>
        <w:ind w:left="-567"/>
        <w:jc w:val="both"/>
        <w:rPr>
          <w:rFonts w:ascii="Times New Roman" w:hAnsi="Times New Roman" w:cs="Times New Roman"/>
          <w:sz w:val="28"/>
          <w:szCs w:val="28"/>
        </w:rPr>
      </w:pPr>
    </w:p>
    <w:sectPr w:rsidR="0020679C" w:rsidRPr="00563607" w:rsidSect="00475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5970"/>
    <w:multiLevelType w:val="multilevel"/>
    <w:tmpl w:val="DD0C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E230C"/>
    <w:multiLevelType w:val="multilevel"/>
    <w:tmpl w:val="9592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EE1AE9"/>
    <w:multiLevelType w:val="multilevel"/>
    <w:tmpl w:val="3B9A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116D6C"/>
    <w:multiLevelType w:val="multilevel"/>
    <w:tmpl w:val="2536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4D6ADB"/>
    <w:multiLevelType w:val="multilevel"/>
    <w:tmpl w:val="284C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E925AC"/>
    <w:multiLevelType w:val="multilevel"/>
    <w:tmpl w:val="D878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EC0FAC"/>
    <w:multiLevelType w:val="multilevel"/>
    <w:tmpl w:val="B6BE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D0B75"/>
    <w:multiLevelType w:val="multilevel"/>
    <w:tmpl w:val="789E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7"/>
  </w:num>
  <w:num w:numId="5">
    <w:abstractNumId w:val="0"/>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9BB"/>
    <w:rsid w:val="000F5FAB"/>
    <w:rsid w:val="00150060"/>
    <w:rsid w:val="0020679C"/>
    <w:rsid w:val="00264D6D"/>
    <w:rsid w:val="00475DB9"/>
    <w:rsid w:val="00563607"/>
    <w:rsid w:val="005B129C"/>
    <w:rsid w:val="008F79BB"/>
    <w:rsid w:val="00993601"/>
    <w:rsid w:val="009C6CCB"/>
    <w:rsid w:val="00A53D30"/>
    <w:rsid w:val="00C770D0"/>
    <w:rsid w:val="00F31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B9"/>
  </w:style>
  <w:style w:type="paragraph" w:styleId="1">
    <w:name w:val="heading 1"/>
    <w:basedOn w:val="a"/>
    <w:link w:val="10"/>
    <w:uiPriority w:val="9"/>
    <w:qFormat/>
    <w:rsid w:val="005B12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67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9BB"/>
    <w:rPr>
      <w:color w:val="0000FF" w:themeColor="hyperlink"/>
      <w:u w:val="single"/>
    </w:rPr>
  </w:style>
  <w:style w:type="character" w:customStyle="1" w:styleId="10">
    <w:name w:val="Заголовок 1 Знак"/>
    <w:basedOn w:val="a0"/>
    <w:link w:val="1"/>
    <w:uiPriority w:val="9"/>
    <w:rsid w:val="005B129C"/>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5B1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0679C"/>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20679C"/>
    <w:rPr>
      <w:b/>
      <w:bCs/>
    </w:rPr>
  </w:style>
  <w:style w:type="paragraph" w:styleId="a6">
    <w:name w:val="Balloon Text"/>
    <w:basedOn w:val="a"/>
    <w:link w:val="a7"/>
    <w:uiPriority w:val="99"/>
    <w:semiHidden/>
    <w:unhideWhenUsed/>
    <w:rsid w:val="002067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6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376427">
      <w:bodyDiv w:val="1"/>
      <w:marLeft w:val="0"/>
      <w:marRight w:val="0"/>
      <w:marTop w:val="0"/>
      <w:marBottom w:val="0"/>
      <w:divBdr>
        <w:top w:val="none" w:sz="0" w:space="0" w:color="auto"/>
        <w:left w:val="none" w:sz="0" w:space="0" w:color="auto"/>
        <w:bottom w:val="none" w:sz="0" w:space="0" w:color="auto"/>
        <w:right w:val="none" w:sz="0" w:space="0" w:color="auto"/>
      </w:divBdr>
    </w:div>
    <w:div w:id="402874323">
      <w:bodyDiv w:val="1"/>
      <w:marLeft w:val="0"/>
      <w:marRight w:val="0"/>
      <w:marTop w:val="0"/>
      <w:marBottom w:val="0"/>
      <w:divBdr>
        <w:top w:val="none" w:sz="0" w:space="0" w:color="auto"/>
        <w:left w:val="none" w:sz="0" w:space="0" w:color="auto"/>
        <w:bottom w:val="none" w:sz="0" w:space="0" w:color="auto"/>
        <w:right w:val="none" w:sz="0" w:space="0" w:color="auto"/>
      </w:divBdr>
    </w:div>
    <w:div w:id="759836104">
      <w:bodyDiv w:val="1"/>
      <w:marLeft w:val="0"/>
      <w:marRight w:val="0"/>
      <w:marTop w:val="0"/>
      <w:marBottom w:val="0"/>
      <w:divBdr>
        <w:top w:val="none" w:sz="0" w:space="0" w:color="auto"/>
        <w:left w:val="none" w:sz="0" w:space="0" w:color="auto"/>
        <w:bottom w:val="none" w:sz="0" w:space="0" w:color="auto"/>
        <w:right w:val="none" w:sz="0" w:space="0" w:color="auto"/>
      </w:divBdr>
    </w:div>
    <w:div w:id="825585012">
      <w:bodyDiv w:val="1"/>
      <w:marLeft w:val="0"/>
      <w:marRight w:val="0"/>
      <w:marTop w:val="0"/>
      <w:marBottom w:val="0"/>
      <w:divBdr>
        <w:top w:val="none" w:sz="0" w:space="0" w:color="auto"/>
        <w:left w:val="none" w:sz="0" w:space="0" w:color="auto"/>
        <w:bottom w:val="none" w:sz="0" w:space="0" w:color="auto"/>
        <w:right w:val="none" w:sz="0" w:space="0" w:color="auto"/>
      </w:divBdr>
    </w:div>
    <w:div w:id="858130065">
      <w:bodyDiv w:val="1"/>
      <w:marLeft w:val="0"/>
      <w:marRight w:val="0"/>
      <w:marTop w:val="0"/>
      <w:marBottom w:val="0"/>
      <w:divBdr>
        <w:top w:val="none" w:sz="0" w:space="0" w:color="auto"/>
        <w:left w:val="none" w:sz="0" w:space="0" w:color="auto"/>
        <w:bottom w:val="none" w:sz="0" w:space="0" w:color="auto"/>
        <w:right w:val="none" w:sz="0" w:space="0" w:color="auto"/>
      </w:divBdr>
    </w:div>
    <w:div w:id="864635904">
      <w:bodyDiv w:val="1"/>
      <w:marLeft w:val="0"/>
      <w:marRight w:val="0"/>
      <w:marTop w:val="0"/>
      <w:marBottom w:val="0"/>
      <w:divBdr>
        <w:top w:val="none" w:sz="0" w:space="0" w:color="auto"/>
        <w:left w:val="none" w:sz="0" w:space="0" w:color="auto"/>
        <w:bottom w:val="none" w:sz="0" w:space="0" w:color="auto"/>
        <w:right w:val="none" w:sz="0" w:space="0" w:color="auto"/>
      </w:divBdr>
    </w:div>
    <w:div w:id="873736320">
      <w:bodyDiv w:val="1"/>
      <w:marLeft w:val="0"/>
      <w:marRight w:val="0"/>
      <w:marTop w:val="0"/>
      <w:marBottom w:val="0"/>
      <w:divBdr>
        <w:top w:val="none" w:sz="0" w:space="0" w:color="auto"/>
        <w:left w:val="none" w:sz="0" w:space="0" w:color="auto"/>
        <w:bottom w:val="none" w:sz="0" w:space="0" w:color="auto"/>
        <w:right w:val="none" w:sz="0" w:space="0" w:color="auto"/>
      </w:divBdr>
    </w:div>
    <w:div w:id="896015688">
      <w:bodyDiv w:val="1"/>
      <w:marLeft w:val="0"/>
      <w:marRight w:val="0"/>
      <w:marTop w:val="0"/>
      <w:marBottom w:val="0"/>
      <w:divBdr>
        <w:top w:val="none" w:sz="0" w:space="0" w:color="auto"/>
        <w:left w:val="none" w:sz="0" w:space="0" w:color="auto"/>
        <w:bottom w:val="none" w:sz="0" w:space="0" w:color="auto"/>
        <w:right w:val="none" w:sz="0" w:space="0" w:color="auto"/>
      </w:divBdr>
    </w:div>
    <w:div w:id="1136332967">
      <w:bodyDiv w:val="1"/>
      <w:marLeft w:val="0"/>
      <w:marRight w:val="0"/>
      <w:marTop w:val="0"/>
      <w:marBottom w:val="0"/>
      <w:divBdr>
        <w:top w:val="none" w:sz="0" w:space="0" w:color="auto"/>
        <w:left w:val="none" w:sz="0" w:space="0" w:color="auto"/>
        <w:bottom w:val="none" w:sz="0" w:space="0" w:color="auto"/>
        <w:right w:val="none" w:sz="0" w:space="0" w:color="auto"/>
      </w:divBdr>
    </w:div>
    <w:div w:id="1162543770">
      <w:bodyDiv w:val="1"/>
      <w:marLeft w:val="0"/>
      <w:marRight w:val="0"/>
      <w:marTop w:val="0"/>
      <w:marBottom w:val="0"/>
      <w:divBdr>
        <w:top w:val="none" w:sz="0" w:space="0" w:color="auto"/>
        <w:left w:val="none" w:sz="0" w:space="0" w:color="auto"/>
        <w:bottom w:val="none" w:sz="0" w:space="0" w:color="auto"/>
        <w:right w:val="none" w:sz="0" w:space="0" w:color="auto"/>
      </w:divBdr>
    </w:div>
    <w:div w:id="1186402412">
      <w:bodyDiv w:val="1"/>
      <w:marLeft w:val="0"/>
      <w:marRight w:val="0"/>
      <w:marTop w:val="0"/>
      <w:marBottom w:val="0"/>
      <w:divBdr>
        <w:top w:val="none" w:sz="0" w:space="0" w:color="auto"/>
        <w:left w:val="none" w:sz="0" w:space="0" w:color="auto"/>
        <w:bottom w:val="none" w:sz="0" w:space="0" w:color="auto"/>
        <w:right w:val="none" w:sz="0" w:space="0" w:color="auto"/>
      </w:divBdr>
    </w:div>
    <w:div w:id="1195777800">
      <w:bodyDiv w:val="1"/>
      <w:marLeft w:val="0"/>
      <w:marRight w:val="0"/>
      <w:marTop w:val="0"/>
      <w:marBottom w:val="0"/>
      <w:divBdr>
        <w:top w:val="none" w:sz="0" w:space="0" w:color="auto"/>
        <w:left w:val="none" w:sz="0" w:space="0" w:color="auto"/>
        <w:bottom w:val="none" w:sz="0" w:space="0" w:color="auto"/>
        <w:right w:val="none" w:sz="0" w:space="0" w:color="auto"/>
      </w:divBdr>
    </w:div>
    <w:div w:id="1305624926">
      <w:bodyDiv w:val="1"/>
      <w:marLeft w:val="0"/>
      <w:marRight w:val="0"/>
      <w:marTop w:val="0"/>
      <w:marBottom w:val="0"/>
      <w:divBdr>
        <w:top w:val="none" w:sz="0" w:space="0" w:color="auto"/>
        <w:left w:val="none" w:sz="0" w:space="0" w:color="auto"/>
        <w:bottom w:val="none" w:sz="0" w:space="0" w:color="auto"/>
        <w:right w:val="none" w:sz="0" w:space="0" w:color="auto"/>
      </w:divBdr>
    </w:div>
    <w:div w:id="1591083857">
      <w:bodyDiv w:val="1"/>
      <w:marLeft w:val="0"/>
      <w:marRight w:val="0"/>
      <w:marTop w:val="0"/>
      <w:marBottom w:val="0"/>
      <w:divBdr>
        <w:top w:val="none" w:sz="0" w:space="0" w:color="auto"/>
        <w:left w:val="none" w:sz="0" w:space="0" w:color="auto"/>
        <w:bottom w:val="none" w:sz="0" w:space="0" w:color="auto"/>
        <w:right w:val="none" w:sz="0" w:space="0" w:color="auto"/>
      </w:divBdr>
    </w:div>
    <w:div w:id="1613703334">
      <w:bodyDiv w:val="1"/>
      <w:marLeft w:val="0"/>
      <w:marRight w:val="0"/>
      <w:marTop w:val="0"/>
      <w:marBottom w:val="0"/>
      <w:divBdr>
        <w:top w:val="none" w:sz="0" w:space="0" w:color="auto"/>
        <w:left w:val="none" w:sz="0" w:space="0" w:color="auto"/>
        <w:bottom w:val="none" w:sz="0" w:space="0" w:color="auto"/>
        <w:right w:val="none" w:sz="0" w:space="0" w:color="auto"/>
      </w:divBdr>
      <w:divsChild>
        <w:div w:id="378013509">
          <w:marLeft w:val="0"/>
          <w:marRight w:val="0"/>
          <w:marTop w:val="0"/>
          <w:marBottom w:val="0"/>
          <w:divBdr>
            <w:top w:val="none" w:sz="0" w:space="0" w:color="auto"/>
            <w:left w:val="none" w:sz="0" w:space="0" w:color="auto"/>
            <w:bottom w:val="none" w:sz="0" w:space="0" w:color="auto"/>
            <w:right w:val="none" w:sz="0" w:space="0" w:color="auto"/>
          </w:divBdr>
          <w:divsChild>
            <w:div w:id="316694990">
              <w:marLeft w:val="0"/>
              <w:marRight w:val="0"/>
              <w:marTop w:val="0"/>
              <w:marBottom w:val="0"/>
              <w:divBdr>
                <w:top w:val="none" w:sz="0" w:space="0" w:color="auto"/>
                <w:left w:val="none" w:sz="0" w:space="0" w:color="auto"/>
                <w:bottom w:val="none" w:sz="0" w:space="0" w:color="auto"/>
                <w:right w:val="none" w:sz="0" w:space="0" w:color="auto"/>
              </w:divBdr>
            </w:div>
            <w:div w:id="8413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2262">
      <w:bodyDiv w:val="1"/>
      <w:marLeft w:val="0"/>
      <w:marRight w:val="0"/>
      <w:marTop w:val="0"/>
      <w:marBottom w:val="0"/>
      <w:divBdr>
        <w:top w:val="none" w:sz="0" w:space="0" w:color="auto"/>
        <w:left w:val="none" w:sz="0" w:space="0" w:color="auto"/>
        <w:bottom w:val="none" w:sz="0" w:space="0" w:color="auto"/>
        <w:right w:val="none" w:sz="0" w:space="0" w:color="auto"/>
      </w:divBdr>
    </w:div>
    <w:div w:id="1666398183">
      <w:bodyDiv w:val="1"/>
      <w:marLeft w:val="0"/>
      <w:marRight w:val="0"/>
      <w:marTop w:val="0"/>
      <w:marBottom w:val="0"/>
      <w:divBdr>
        <w:top w:val="none" w:sz="0" w:space="0" w:color="auto"/>
        <w:left w:val="none" w:sz="0" w:space="0" w:color="auto"/>
        <w:bottom w:val="none" w:sz="0" w:space="0" w:color="auto"/>
        <w:right w:val="none" w:sz="0" w:space="0" w:color="auto"/>
      </w:divBdr>
    </w:div>
    <w:div w:id="1752310922">
      <w:bodyDiv w:val="1"/>
      <w:marLeft w:val="0"/>
      <w:marRight w:val="0"/>
      <w:marTop w:val="0"/>
      <w:marBottom w:val="0"/>
      <w:divBdr>
        <w:top w:val="none" w:sz="0" w:space="0" w:color="auto"/>
        <w:left w:val="none" w:sz="0" w:space="0" w:color="auto"/>
        <w:bottom w:val="none" w:sz="0" w:space="0" w:color="auto"/>
        <w:right w:val="none" w:sz="0" w:space="0" w:color="auto"/>
      </w:divBdr>
    </w:div>
    <w:div w:id="20807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Первомайский детский дом-интернат для УОД</dc:creator>
  <cp:lastModifiedBy>Первомайский детский дом-интернат для УОД</cp:lastModifiedBy>
  <cp:revision>2</cp:revision>
  <cp:lastPrinted>2019-02-06T05:48:00Z</cp:lastPrinted>
  <dcterms:created xsi:type="dcterms:W3CDTF">2019-02-07T05:50:00Z</dcterms:created>
  <dcterms:modified xsi:type="dcterms:W3CDTF">2019-02-07T05:50:00Z</dcterms:modified>
</cp:coreProperties>
</file>